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DB" w:rsidRDefault="000137DB" w:rsidP="003C557F">
      <w:pPr>
        <w:spacing w:after="200" w:line="276" w:lineRule="auto"/>
        <w:jc w:val="center"/>
        <w:rPr>
          <w:sz w:val="28"/>
          <w:szCs w:val="28"/>
        </w:rPr>
      </w:pPr>
    </w:p>
    <w:p w:rsidR="000137DB" w:rsidRDefault="000137DB" w:rsidP="003C557F">
      <w:pPr>
        <w:spacing w:after="200" w:line="276" w:lineRule="auto"/>
        <w:jc w:val="center"/>
        <w:rPr>
          <w:sz w:val="28"/>
          <w:szCs w:val="28"/>
        </w:rPr>
      </w:pPr>
    </w:p>
    <w:p w:rsidR="000137DB" w:rsidRDefault="000137DB" w:rsidP="003C557F">
      <w:pPr>
        <w:spacing w:after="200" w:line="276" w:lineRule="auto"/>
        <w:jc w:val="center"/>
        <w:rPr>
          <w:sz w:val="28"/>
          <w:szCs w:val="28"/>
        </w:rPr>
      </w:pPr>
    </w:p>
    <w:p w:rsidR="000137DB" w:rsidRDefault="000137DB" w:rsidP="003C557F">
      <w:pPr>
        <w:spacing w:after="200" w:line="276" w:lineRule="auto"/>
        <w:jc w:val="center"/>
        <w:rPr>
          <w:sz w:val="28"/>
          <w:szCs w:val="28"/>
        </w:rPr>
      </w:pPr>
    </w:p>
    <w:p w:rsidR="000137DB" w:rsidRDefault="000137DB" w:rsidP="003C557F">
      <w:pPr>
        <w:spacing w:after="200" w:line="276" w:lineRule="auto"/>
        <w:jc w:val="center"/>
        <w:rPr>
          <w:sz w:val="28"/>
          <w:szCs w:val="28"/>
        </w:rPr>
      </w:pPr>
    </w:p>
    <w:p w:rsidR="000137DB" w:rsidRDefault="000137DB" w:rsidP="003C557F">
      <w:pPr>
        <w:spacing w:after="200" w:line="276" w:lineRule="auto"/>
        <w:jc w:val="center"/>
        <w:rPr>
          <w:sz w:val="28"/>
          <w:szCs w:val="28"/>
        </w:rPr>
      </w:pPr>
    </w:p>
    <w:p w:rsidR="000137DB" w:rsidRDefault="000137DB" w:rsidP="003C557F">
      <w:pPr>
        <w:spacing w:after="200" w:line="276" w:lineRule="auto"/>
        <w:jc w:val="center"/>
        <w:rPr>
          <w:sz w:val="28"/>
          <w:szCs w:val="28"/>
        </w:rPr>
      </w:pPr>
    </w:p>
    <w:p w:rsidR="000137DB" w:rsidRDefault="000137DB" w:rsidP="003C557F">
      <w:pPr>
        <w:spacing w:after="200" w:line="276" w:lineRule="auto"/>
        <w:jc w:val="center"/>
        <w:rPr>
          <w:sz w:val="28"/>
          <w:szCs w:val="28"/>
        </w:rPr>
      </w:pPr>
    </w:p>
    <w:p w:rsidR="000137DB" w:rsidRDefault="000137DB" w:rsidP="003C557F">
      <w:pPr>
        <w:spacing w:after="200" w:line="276" w:lineRule="auto"/>
        <w:jc w:val="center"/>
        <w:rPr>
          <w:sz w:val="28"/>
          <w:szCs w:val="28"/>
        </w:rPr>
      </w:pPr>
    </w:p>
    <w:p w:rsidR="000137DB" w:rsidRDefault="000137DB" w:rsidP="003C557F">
      <w:pPr>
        <w:spacing w:after="200" w:line="276" w:lineRule="auto"/>
        <w:jc w:val="center"/>
        <w:rPr>
          <w:sz w:val="28"/>
          <w:szCs w:val="28"/>
        </w:rPr>
      </w:pPr>
    </w:p>
    <w:p w:rsidR="003C557F" w:rsidRDefault="003C557F" w:rsidP="003C557F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 </w:t>
      </w:r>
      <w:r>
        <w:rPr>
          <w:sz w:val="28"/>
          <w:szCs w:val="28"/>
        </w:rPr>
        <w:br/>
        <w:t xml:space="preserve">БОХАНСКИЙ РАЙОН </w:t>
      </w:r>
      <w:r>
        <w:rPr>
          <w:sz w:val="28"/>
          <w:szCs w:val="28"/>
        </w:rPr>
        <w:br/>
        <w:t>МУНИЦИПАЛЬНОЕ ОБРАЗОВАНИЕ «ТИХОНОВКА»</w:t>
      </w:r>
    </w:p>
    <w:p w:rsidR="003C557F" w:rsidRDefault="003C557F" w:rsidP="003C557F">
      <w:pPr>
        <w:spacing w:after="200" w:line="276" w:lineRule="auto"/>
        <w:jc w:val="center"/>
        <w:rPr>
          <w:sz w:val="28"/>
          <w:szCs w:val="28"/>
        </w:rPr>
      </w:pPr>
    </w:p>
    <w:p w:rsidR="003C557F" w:rsidRDefault="003C557F" w:rsidP="003C557F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ВЕСТНИК № 7 (6) от 10.08. 2016 года</w:t>
      </w:r>
    </w:p>
    <w:p w:rsidR="000137DB" w:rsidRDefault="000137DB" w:rsidP="003C557F">
      <w:pPr>
        <w:spacing w:after="200" w:line="276" w:lineRule="auto"/>
        <w:jc w:val="center"/>
        <w:rPr>
          <w:sz w:val="28"/>
          <w:szCs w:val="28"/>
        </w:rPr>
      </w:pPr>
    </w:p>
    <w:p w:rsidR="000137DB" w:rsidRDefault="000137DB" w:rsidP="003C557F">
      <w:pPr>
        <w:spacing w:after="200" w:line="276" w:lineRule="auto"/>
        <w:jc w:val="center"/>
        <w:rPr>
          <w:sz w:val="28"/>
          <w:szCs w:val="28"/>
        </w:rPr>
      </w:pPr>
    </w:p>
    <w:p w:rsidR="000137DB" w:rsidRDefault="000137DB" w:rsidP="003C557F">
      <w:pPr>
        <w:spacing w:after="200" w:line="276" w:lineRule="auto"/>
        <w:jc w:val="center"/>
        <w:rPr>
          <w:sz w:val="28"/>
          <w:szCs w:val="28"/>
        </w:rPr>
      </w:pPr>
    </w:p>
    <w:p w:rsidR="000137DB" w:rsidRDefault="000137DB" w:rsidP="003C557F">
      <w:pPr>
        <w:spacing w:after="200" w:line="276" w:lineRule="auto"/>
        <w:jc w:val="center"/>
        <w:rPr>
          <w:sz w:val="28"/>
          <w:szCs w:val="28"/>
        </w:rPr>
      </w:pPr>
    </w:p>
    <w:p w:rsidR="000137DB" w:rsidRDefault="000137DB" w:rsidP="003C557F">
      <w:pPr>
        <w:spacing w:after="200" w:line="276" w:lineRule="auto"/>
        <w:jc w:val="center"/>
        <w:rPr>
          <w:sz w:val="28"/>
          <w:szCs w:val="28"/>
        </w:rPr>
      </w:pPr>
    </w:p>
    <w:p w:rsidR="000137DB" w:rsidRDefault="000137DB" w:rsidP="003C557F">
      <w:pPr>
        <w:spacing w:after="200" w:line="276" w:lineRule="auto"/>
        <w:jc w:val="center"/>
        <w:rPr>
          <w:sz w:val="28"/>
          <w:szCs w:val="28"/>
        </w:rPr>
      </w:pPr>
    </w:p>
    <w:p w:rsidR="000137DB" w:rsidRDefault="000137DB" w:rsidP="003C557F">
      <w:pPr>
        <w:spacing w:after="200" w:line="276" w:lineRule="auto"/>
        <w:jc w:val="center"/>
        <w:rPr>
          <w:sz w:val="28"/>
          <w:szCs w:val="28"/>
        </w:rPr>
      </w:pPr>
    </w:p>
    <w:p w:rsidR="000137DB" w:rsidRDefault="000137DB" w:rsidP="003C557F">
      <w:pPr>
        <w:spacing w:after="200" w:line="276" w:lineRule="auto"/>
        <w:jc w:val="center"/>
        <w:rPr>
          <w:sz w:val="28"/>
          <w:szCs w:val="28"/>
        </w:rPr>
      </w:pPr>
    </w:p>
    <w:p w:rsidR="000137DB" w:rsidRDefault="000137DB" w:rsidP="003C557F">
      <w:pPr>
        <w:spacing w:after="200" w:line="276" w:lineRule="auto"/>
        <w:jc w:val="center"/>
        <w:rPr>
          <w:sz w:val="28"/>
          <w:szCs w:val="28"/>
        </w:rPr>
      </w:pPr>
    </w:p>
    <w:p w:rsidR="000137DB" w:rsidRDefault="000137DB" w:rsidP="003C557F">
      <w:pPr>
        <w:spacing w:after="200" w:line="276" w:lineRule="auto"/>
        <w:jc w:val="center"/>
        <w:rPr>
          <w:sz w:val="28"/>
          <w:szCs w:val="28"/>
        </w:rPr>
      </w:pPr>
    </w:p>
    <w:p w:rsidR="000137DB" w:rsidRDefault="000137DB" w:rsidP="003C557F">
      <w:pPr>
        <w:spacing w:after="200" w:line="276" w:lineRule="auto"/>
        <w:jc w:val="center"/>
        <w:rPr>
          <w:sz w:val="28"/>
          <w:szCs w:val="28"/>
        </w:rPr>
      </w:pPr>
    </w:p>
    <w:p w:rsidR="003C557F" w:rsidRPr="00CB3FEA" w:rsidRDefault="003C557F" w:rsidP="003C557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3FEA">
        <w:rPr>
          <w:b/>
          <w:bCs/>
        </w:rPr>
        <w:lastRenderedPageBreak/>
        <w:t>11.07.2016 г. № 137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B3FEA">
        <w:rPr>
          <w:b/>
        </w:rPr>
        <w:t>РОССИЙСКАЯ ФЕДЕРАЦИЯ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3FEA">
        <w:rPr>
          <w:b/>
          <w:bCs/>
        </w:rPr>
        <w:t xml:space="preserve">И </w:t>
      </w:r>
      <w:proofErr w:type="gramStart"/>
      <w:r w:rsidRPr="00CB3FEA">
        <w:rPr>
          <w:b/>
          <w:bCs/>
        </w:rPr>
        <w:t>Р</w:t>
      </w:r>
      <w:proofErr w:type="gramEnd"/>
      <w:r w:rsidRPr="00CB3FEA">
        <w:rPr>
          <w:b/>
          <w:bCs/>
        </w:rPr>
        <w:t xml:space="preserve"> К У Т С К А Я  О Б Л А С Т Ь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B3FEA">
        <w:rPr>
          <w:b/>
          <w:bCs/>
        </w:rPr>
        <w:t>БОХАНСКИЙ МУНИЦИПАЛЬНЫЙ РАЙОН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B3FEA">
        <w:rPr>
          <w:b/>
          <w:bCs/>
        </w:rPr>
        <w:t xml:space="preserve">АДМИНИСТРАЦИЯ 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B3FEA">
        <w:rPr>
          <w:b/>
          <w:bCs/>
        </w:rPr>
        <w:t>МУНИЦИПАЛЬНОГО ОБРАЗОВАНИЯ «ТИХОНОВКА»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B3FEA">
        <w:rPr>
          <w:b/>
          <w:bCs/>
        </w:rPr>
        <w:t>ГЛАВА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CB3FEA">
        <w:rPr>
          <w:b/>
          <w:bCs/>
        </w:rPr>
        <w:t>П</w:t>
      </w:r>
      <w:proofErr w:type="gramEnd"/>
      <w:r w:rsidRPr="00CB3FEA">
        <w:rPr>
          <w:b/>
          <w:bCs/>
        </w:rPr>
        <w:t xml:space="preserve"> О С Т А Н О В Л Е Н И Е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C557F" w:rsidRPr="00CB3FEA" w:rsidRDefault="003C557F" w:rsidP="003C557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B3FEA">
        <w:rPr>
          <w:b/>
        </w:rPr>
        <w:t>ОБ УТВЕРЖДЕНИИ ПОЛОЖЕНИЯ О ПРОВЕДЕНИИ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B3FEA">
        <w:rPr>
          <w:b/>
        </w:rPr>
        <w:t>СПАРТАКИАДЫ ТРУДОВЫХ КОЛЛЕКТИВОВ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B3FEA">
        <w:rPr>
          <w:b/>
        </w:rPr>
        <w:t xml:space="preserve">МО «ТИХОНОВКА», </w:t>
      </w:r>
      <w:proofErr w:type="gramStart"/>
      <w:r w:rsidRPr="00CB3FEA">
        <w:rPr>
          <w:b/>
        </w:rPr>
        <w:t>ПОСВЯЩЕННОЙ</w:t>
      </w:r>
      <w:proofErr w:type="gramEnd"/>
      <w:r w:rsidRPr="00CB3FEA">
        <w:rPr>
          <w:b/>
        </w:rPr>
        <w:t xml:space="preserve"> ДНЮ СЕЛА 30 ИЮЛЯ 2016 ГОДА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C557F" w:rsidRPr="00CB3FEA" w:rsidRDefault="003C557F" w:rsidP="003C557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B3FEA">
        <w:rPr>
          <w:b/>
        </w:rPr>
        <w:t xml:space="preserve">          </w:t>
      </w:r>
      <w:r w:rsidRPr="00CB3FEA">
        <w:t xml:space="preserve">В связи с проведением юбилея села в муниципальном образовании «Тихоновка», назначенным на 30.07.2016 года </w:t>
      </w:r>
    </w:p>
    <w:p w:rsidR="003C557F" w:rsidRPr="00CB3FEA" w:rsidRDefault="003C557F" w:rsidP="003C557F">
      <w:pPr>
        <w:widowControl w:val="0"/>
        <w:tabs>
          <w:tab w:val="left" w:pos="1980"/>
        </w:tabs>
        <w:autoSpaceDE w:val="0"/>
        <w:autoSpaceDN w:val="0"/>
        <w:adjustRightInd w:val="0"/>
        <w:jc w:val="both"/>
      </w:pPr>
    </w:p>
    <w:p w:rsidR="003C557F" w:rsidRPr="00CB3FEA" w:rsidRDefault="003C557F" w:rsidP="003C557F">
      <w:pPr>
        <w:widowControl w:val="0"/>
        <w:tabs>
          <w:tab w:val="left" w:pos="1980"/>
        </w:tabs>
        <w:autoSpaceDE w:val="0"/>
        <w:autoSpaceDN w:val="0"/>
        <w:adjustRightInd w:val="0"/>
        <w:jc w:val="center"/>
      </w:pPr>
      <w:r w:rsidRPr="00CB3FEA">
        <w:rPr>
          <w:b/>
        </w:rPr>
        <w:t>ПОСТАНОВЛЯЮ:</w:t>
      </w:r>
    </w:p>
    <w:p w:rsidR="003C557F" w:rsidRPr="00CB3FEA" w:rsidRDefault="003C557F" w:rsidP="003C557F">
      <w:pPr>
        <w:widowControl w:val="0"/>
        <w:tabs>
          <w:tab w:val="left" w:pos="709"/>
        </w:tabs>
        <w:autoSpaceDE w:val="0"/>
        <w:autoSpaceDN w:val="0"/>
        <w:adjustRightInd w:val="0"/>
        <w:rPr>
          <w:b/>
        </w:rPr>
      </w:pPr>
    </w:p>
    <w:p w:rsidR="003C557F" w:rsidRPr="00CB3FEA" w:rsidRDefault="003C557F" w:rsidP="003C557F">
      <w:pPr>
        <w:widowControl w:val="0"/>
        <w:tabs>
          <w:tab w:val="left" w:pos="709"/>
        </w:tabs>
        <w:autoSpaceDE w:val="0"/>
        <w:autoSpaceDN w:val="0"/>
        <w:adjustRightInd w:val="0"/>
        <w:rPr>
          <w:kern w:val="16"/>
        </w:rPr>
      </w:pPr>
      <w:r w:rsidRPr="00CB3FEA">
        <w:rPr>
          <w:b/>
        </w:rPr>
        <w:t xml:space="preserve">          </w:t>
      </w:r>
      <w:r w:rsidRPr="00CB3FEA">
        <w:t>1.Утвердить Положение</w:t>
      </w:r>
      <w:r w:rsidRPr="00CB3FEA">
        <w:rPr>
          <w:kern w:val="16"/>
        </w:rPr>
        <w:t xml:space="preserve">  о проведении  Спартакиады  среди жителей МО «Тихоновка», посвященной Дню села. Приложение №1.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rPr>
          <w:kern w:val="16"/>
        </w:rPr>
      </w:pPr>
      <w:r w:rsidRPr="00CB3FEA">
        <w:rPr>
          <w:kern w:val="16"/>
        </w:rPr>
        <w:t xml:space="preserve">          2. Утвердить состав судейской коллегии. Приложение №2.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rPr>
          <w:kern w:val="16"/>
        </w:rPr>
      </w:pPr>
      <w:r w:rsidRPr="00CB3FEA">
        <w:rPr>
          <w:kern w:val="16"/>
        </w:rPr>
        <w:t xml:space="preserve">          3. </w:t>
      </w:r>
      <w:proofErr w:type="spellStart"/>
      <w:r w:rsidRPr="00CB3FEA">
        <w:rPr>
          <w:kern w:val="16"/>
        </w:rPr>
        <w:t>Зам</w:t>
      </w:r>
      <w:proofErr w:type="gramStart"/>
      <w:r w:rsidRPr="00CB3FEA">
        <w:rPr>
          <w:kern w:val="16"/>
        </w:rPr>
        <w:t>.г</w:t>
      </w:r>
      <w:proofErr w:type="gramEnd"/>
      <w:r w:rsidRPr="00CB3FEA">
        <w:rPr>
          <w:kern w:val="16"/>
        </w:rPr>
        <w:t>лавы</w:t>
      </w:r>
      <w:proofErr w:type="spellEnd"/>
      <w:r w:rsidRPr="00CB3FEA">
        <w:rPr>
          <w:kern w:val="16"/>
        </w:rPr>
        <w:t xml:space="preserve"> МО «Тихоновка» </w:t>
      </w:r>
      <w:proofErr w:type="spellStart"/>
      <w:r w:rsidRPr="00CB3FEA">
        <w:rPr>
          <w:kern w:val="16"/>
        </w:rPr>
        <w:t>Мискевич</w:t>
      </w:r>
      <w:proofErr w:type="spellEnd"/>
      <w:r w:rsidRPr="00CB3FEA">
        <w:rPr>
          <w:kern w:val="16"/>
        </w:rPr>
        <w:t xml:space="preserve"> Н.Н. ознакомить руководителей организаций и мероприятий МО «Тихоновка»  с данным Постановлением.  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rPr>
          <w:kern w:val="16"/>
        </w:rPr>
      </w:pPr>
      <w:r w:rsidRPr="00CB3FEA">
        <w:rPr>
          <w:kern w:val="16"/>
        </w:rPr>
        <w:t xml:space="preserve">          4.Опубликовать настоящее постановление в Вестнике МО «Тихоновка».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rPr>
          <w:kern w:val="16"/>
        </w:rPr>
      </w:pPr>
    </w:p>
    <w:p w:rsidR="003C557F" w:rsidRPr="00CB3FEA" w:rsidRDefault="003C557F" w:rsidP="003C557F">
      <w:pPr>
        <w:widowControl w:val="0"/>
        <w:autoSpaceDE w:val="0"/>
        <w:autoSpaceDN w:val="0"/>
        <w:adjustRightInd w:val="0"/>
        <w:rPr>
          <w:kern w:val="16"/>
        </w:rPr>
      </w:pPr>
    </w:p>
    <w:p w:rsidR="003C557F" w:rsidRPr="00CB3FEA" w:rsidRDefault="003C557F" w:rsidP="003C557F">
      <w:pPr>
        <w:widowControl w:val="0"/>
        <w:autoSpaceDE w:val="0"/>
        <w:autoSpaceDN w:val="0"/>
        <w:adjustRightInd w:val="0"/>
        <w:rPr>
          <w:kern w:val="16"/>
        </w:rPr>
      </w:pPr>
      <w:r w:rsidRPr="00CB3FEA">
        <w:rPr>
          <w:kern w:val="16"/>
        </w:rPr>
        <w:t>Глава муниципального образования: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rPr>
          <w:kern w:val="16"/>
        </w:rPr>
      </w:pPr>
      <w:proofErr w:type="spellStart"/>
      <w:r w:rsidRPr="00CB3FEA">
        <w:rPr>
          <w:kern w:val="16"/>
        </w:rPr>
        <w:t>М.В.Скоробогатова</w:t>
      </w:r>
      <w:proofErr w:type="spellEnd"/>
      <w:r w:rsidRPr="00CB3FEA">
        <w:rPr>
          <w:kern w:val="16"/>
        </w:rPr>
        <w:t xml:space="preserve"> 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</w:pPr>
    </w:p>
    <w:p w:rsidR="003C557F" w:rsidRPr="00CB3FEA" w:rsidRDefault="003C557F" w:rsidP="003C557F">
      <w:pPr>
        <w:widowControl w:val="0"/>
        <w:autoSpaceDE w:val="0"/>
        <w:autoSpaceDN w:val="0"/>
        <w:adjustRightInd w:val="0"/>
      </w:pPr>
    </w:p>
    <w:p w:rsidR="003C557F" w:rsidRPr="00CB3FEA" w:rsidRDefault="003C557F" w:rsidP="003C557F">
      <w:pPr>
        <w:widowControl w:val="0"/>
        <w:autoSpaceDE w:val="0"/>
        <w:autoSpaceDN w:val="0"/>
        <w:adjustRightInd w:val="0"/>
      </w:pPr>
    </w:p>
    <w:p w:rsidR="003C557F" w:rsidRPr="00CB3FEA" w:rsidRDefault="003C557F" w:rsidP="003C557F">
      <w:pPr>
        <w:widowControl w:val="0"/>
        <w:autoSpaceDE w:val="0"/>
        <w:autoSpaceDN w:val="0"/>
        <w:adjustRightInd w:val="0"/>
      </w:pPr>
      <w:r w:rsidRPr="00CB3FEA">
        <w:t xml:space="preserve">                                                                                                               </w:t>
      </w:r>
      <w:r w:rsidR="000137DB" w:rsidRPr="00CB3FEA">
        <w:t>Приложение</w:t>
      </w:r>
      <w:r w:rsidRPr="00CB3FEA">
        <w:t>№1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jc w:val="right"/>
      </w:pPr>
      <w:r w:rsidRPr="00CB3FEA">
        <w:t xml:space="preserve">к Постановлению главы 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jc w:val="right"/>
      </w:pPr>
      <w:r w:rsidRPr="00CB3FEA">
        <w:t>МО «Тихоновка»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jc w:val="right"/>
      </w:pPr>
      <w:r w:rsidRPr="00CB3FEA">
        <w:t>от 11.07.2016 №137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C557F" w:rsidRPr="00CB3FEA" w:rsidRDefault="003C557F" w:rsidP="003C557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B3FEA">
        <w:rPr>
          <w:b/>
        </w:rPr>
        <w:t>ПОЛОЖЕНИЕ О ПРОВЕДЕНИИ СПАРТАКИАДЫ СРЕДИ ЖИТЕЛЕЙ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B3FEA">
        <w:rPr>
          <w:b/>
        </w:rPr>
        <w:t xml:space="preserve">МО «ТИХОНОВКА», </w:t>
      </w:r>
      <w:proofErr w:type="gramStart"/>
      <w:r w:rsidRPr="00CB3FEA">
        <w:rPr>
          <w:b/>
        </w:rPr>
        <w:t>ПОСВЯЩЕННОЙ</w:t>
      </w:r>
      <w:proofErr w:type="gramEnd"/>
      <w:r w:rsidRPr="00CB3FEA">
        <w:rPr>
          <w:b/>
        </w:rPr>
        <w:t xml:space="preserve"> ДНЮ СЕЛА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jc w:val="center"/>
      </w:pPr>
    </w:p>
    <w:p w:rsidR="003C557F" w:rsidRPr="00CB3FEA" w:rsidRDefault="003C557F" w:rsidP="003C557F">
      <w:pPr>
        <w:widowControl w:val="0"/>
        <w:tabs>
          <w:tab w:val="left" w:pos="709"/>
        </w:tabs>
        <w:autoSpaceDE w:val="0"/>
        <w:autoSpaceDN w:val="0"/>
        <w:adjustRightInd w:val="0"/>
        <w:ind w:left="-426"/>
        <w:jc w:val="center"/>
      </w:pPr>
      <w:r w:rsidRPr="00CB3FEA">
        <w:t xml:space="preserve">Раздел </w:t>
      </w:r>
      <w:r w:rsidRPr="00CB3FEA">
        <w:rPr>
          <w:lang w:val="en-US"/>
        </w:rPr>
        <w:t>I</w:t>
      </w:r>
      <w:r w:rsidRPr="00CB3FEA">
        <w:t>. Цели и задачи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ind w:left="-426"/>
        <w:contextualSpacing/>
        <w:jc w:val="center"/>
      </w:pPr>
    </w:p>
    <w:p w:rsidR="003C557F" w:rsidRPr="00CB3FEA" w:rsidRDefault="003C557F" w:rsidP="003C557F">
      <w:pPr>
        <w:widowControl w:val="0"/>
        <w:autoSpaceDE w:val="0"/>
        <w:autoSpaceDN w:val="0"/>
        <w:adjustRightInd w:val="0"/>
        <w:ind w:left="-426"/>
        <w:contextualSpacing/>
        <w:jc w:val="both"/>
      </w:pPr>
      <w:r w:rsidRPr="00CB3FEA">
        <w:t>-укрепление здоровья и организации активного отдыха населения;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ind w:left="-426"/>
        <w:contextualSpacing/>
        <w:jc w:val="both"/>
      </w:pPr>
      <w:r w:rsidRPr="00CB3FEA">
        <w:t>-улучшения массовой физкультурной и спортивной работы на селе;</w:t>
      </w:r>
    </w:p>
    <w:p w:rsidR="003C557F" w:rsidRPr="00CB3FEA" w:rsidRDefault="003C557F" w:rsidP="003C557F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3C557F" w:rsidRPr="00CB3FEA" w:rsidRDefault="003C557F" w:rsidP="003C557F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  <w:r w:rsidRPr="00CB3FEA">
        <w:t xml:space="preserve">Раздел </w:t>
      </w:r>
      <w:r w:rsidRPr="00CB3FEA">
        <w:rPr>
          <w:lang w:val="en-US"/>
        </w:rPr>
        <w:t>II</w:t>
      </w:r>
      <w:r w:rsidRPr="00CB3FEA">
        <w:t>. Сроки и место проведения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ind w:left="-426"/>
        <w:contextualSpacing/>
        <w:jc w:val="center"/>
      </w:pPr>
    </w:p>
    <w:p w:rsidR="003C557F" w:rsidRPr="00CB3FEA" w:rsidRDefault="003C557F" w:rsidP="003C557F">
      <w:pPr>
        <w:widowControl w:val="0"/>
        <w:autoSpaceDE w:val="0"/>
        <w:autoSpaceDN w:val="0"/>
        <w:adjustRightInd w:val="0"/>
        <w:ind w:left="-426"/>
        <w:contextualSpacing/>
        <w:jc w:val="both"/>
      </w:pPr>
      <w:r w:rsidRPr="00CB3FEA">
        <w:t>Спартакиада проводится в селе Тихоновка на территории стадиона Верхне-</w:t>
      </w:r>
      <w:proofErr w:type="spellStart"/>
      <w:r w:rsidRPr="00CB3FEA">
        <w:t>Идинской</w:t>
      </w:r>
      <w:proofErr w:type="spellEnd"/>
      <w:r w:rsidRPr="00CB3FEA">
        <w:t xml:space="preserve"> средней общеобразовательной школы 30 июля 2016 года. Открытие спартакиады состоится в 9-00 часов, начало соревнований 9-30.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ind w:left="-426"/>
        <w:contextualSpacing/>
        <w:jc w:val="both"/>
      </w:pPr>
    </w:p>
    <w:p w:rsidR="003C557F" w:rsidRPr="00CB3FEA" w:rsidRDefault="003C557F" w:rsidP="003C557F">
      <w:pPr>
        <w:widowControl w:val="0"/>
        <w:autoSpaceDE w:val="0"/>
        <w:autoSpaceDN w:val="0"/>
        <w:adjustRightInd w:val="0"/>
        <w:ind w:left="-426"/>
        <w:jc w:val="center"/>
      </w:pPr>
      <w:r w:rsidRPr="00CB3FEA">
        <w:t xml:space="preserve">Раздел </w:t>
      </w:r>
      <w:r w:rsidRPr="00CB3FEA">
        <w:rPr>
          <w:lang w:val="en-US"/>
        </w:rPr>
        <w:t>III</w:t>
      </w:r>
      <w:r w:rsidRPr="00CB3FEA">
        <w:t>. Организаторы и проводящие организаторы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ind w:left="-426"/>
        <w:contextualSpacing/>
        <w:jc w:val="center"/>
      </w:pPr>
    </w:p>
    <w:p w:rsidR="003C557F" w:rsidRPr="00CB3FEA" w:rsidRDefault="003C557F" w:rsidP="003C557F">
      <w:pPr>
        <w:widowControl w:val="0"/>
        <w:autoSpaceDE w:val="0"/>
        <w:autoSpaceDN w:val="0"/>
        <w:adjustRightInd w:val="0"/>
        <w:ind w:left="-426"/>
        <w:contextualSpacing/>
        <w:jc w:val="both"/>
      </w:pPr>
      <w:r w:rsidRPr="00CB3FEA">
        <w:lastRenderedPageBreak/>
        <w:t xml:space="preserve">Общее руководство подготовкой и проведением Спартакиады осуществляется организационным комитетом, утвержденным главой МО «Тихоновка». 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ind w:left="-426"/>
        <w:contextualSpacing/>
        <w:jc w:val="both"/>
      </w:pPr>
      <w:r w:rsidRPr="00CB3FEA">
        <w:t>Непосредственное проведение соревнований судейской коллегией по видам спорта.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ind w:left="-426"/>
        <w:contextualSpacing/>
        <w:jc w:val="both"/>
      </w:pPr>
    </w:p>
    <w:p w:rsidR="003C557F" w:rsidRPr="00CB3FEA" w:rsidRDefault="003C557F" w:rsidP="003C557F">
      <w:pPr>
        <w:widowControl w:val="0"/>
        <w:autoSpaceDE w:val="0"/>
        <w:autoSpaceDN w:val="0"/>
        <w:adjustRightInd w:val="0"/>
        <w:ind w:left="-426"/>
        <w:jc w:val="center"/>
      </w:pPr>
      <w:r w:rsidRPr="00CB3FEA">
        <w:t xml:space="preserve">Раздел </w:t>
      </w:r>
      <w:r w:rsidRPr="00CB3FEA">
        <w:rPr>
          <w:lang w:val="en-US"/>
        </w:rPr>
        <w:t>IV</w:t>
      </w:r>
      <w:r w:rsidRPr="00CB3FEA">
        <w:t>. Обеспечение безопасности участников и зрителей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ind w:left="-426"/>
        <w:contextualSpacing/>
        <w:jc w:val="center"/>
      </w:pPr>
    </w:p>
    <w:p w:rsidR="003C557F" w:rsidRPr="00CB3FEA" w:rsidRDefault="003C557F" w:rsidP="003C557F">
      <w:pPr>
        <w:widowControl w:val="0"/>
        <w:autoSpaceDE w:val="0"/>
        <w:autoSpaceDN w:val="0"/>
        <w:adjustRightInd w:val="0"/>
        <w:ind w:left="-426"/>
        <w:contextualSpacing/>
        <w:jc w:val="both"/>
      </w:pPr>
      <w:r w:rsidRPr="00CB3FEA">
        <w:t xml:space="preserve">Ответственные исполнители: УУП, </w:t>
      </w:r>
      <w:proofErr w:type="spellStart"/>
      <w:r w:rsidRPr="00CB3FEA">
        <w:t>Тихоновская</w:t>
      </w:r>
      <w:proofErr w:type="spellEnd"/>
      <w:r w:rsidRPr="00CB3FEA">
        <w:t xml:space="preserve"> СУБ, главный судья соревнований.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ind w:left="-426"/>
        <w:jc w:val="both"/>
      </w:pP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center"/>
      </w:pPr>
      <w:r w:rsidRPr="00CB3FEA">
        <w:t xml:space="preserve">Раздел </w:t>
      </w:r>
      <w:r w:rsidRPr="00CB3FEA">
        <w:rPr>
          <w:lang w:val="en-US"/>
        </w:rPr>
        <w:t>V</w:t>
      </w:r>
      <w:r w:rsidRPr="00CB3FEA">
        <w:t>. Участвующие организации и участники соревнований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center"/>
      </w:pP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both"/>
      </w:pPr>
      <w:r w:rsidRPr="00CB3FEA">
        <w:t xml:space="preserve">К участию в соревнованиях допускаются </w:t>
      </w:r>
      <w:proofErr w:type="gramStart"/>
      <w:r w:rsidRPr="00CB3FEA">
        <w:t>команды</w:t>
      </w:r>
      <w:proofErr w:type="gramEnd"/>
      <w:r w:rsidRPr="00CB3FEA">
        <w:t xml:space="preserve"> состоящие из жителей МО «Тихоновка» (трудовые коллективы, жители улиц, школьники, студенты и т.д.). Возраст участников команд не ограничен.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both"/>
      </w:pPr>
      <w:r w:rsidRPr="00CB3FEA">
        <w:t xml:space="preserve">           Обязательным условием для участия команд муниципального образования в спартакиаде является наличие спортивной формы.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both"/>
      </w:pP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center"/>
      </w:pPr>
      <w:r w:rsidRPr="00CB3FEA">
        <w:t xml:space="preserve">Раздел </w:t>
      </w:r>
      <w:r w:rsidRPr="00CB3FEA">
        <w:rPr>
          <w:lang w:val="en-US"/>
        </w:rPr>
        <w:t>VI</w:t>
      </w:r>
      <w:r w:rsidRPr="00CB3FEA">
        <w:t>. Состав команд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center"/>
      </w:pP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both"/>
      </w:pPr>
      <w:r w:rsidRPr="00CB3FEA">
        <w:t>1.волейбол муж. - 8 человек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both"/>
      </w:pPr>
      <w:r w:rsidRPr="00CB3FEA">
        <w:t>2.волейбол жен.-8 человек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both"/>
      </w:pPr>
      <w:r w:rsidRPr="00CB3FEA">
        <w:t>3.мини-футбол муж. -6 человек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both"/>
      </w:pPr>
      <w:r w:rsidRPr="00CB3FEA">
        <w:t>4.перетягивание каната- 6 человек (мужчины из числа спортсменов от команды)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both"/>
      </w:pPr>
      <w:proofErr w:type="gramStart"/>
      <w:r w:rsidRPr="00CB3FEA">
        <w:t>5.эстафета 4 человека (из числа спортсменов команды (2 женщины+2 мужчин).</w:t>
      </w:r>
      <w:proofErr w:type="gramEnd"/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both"/>
      </w:pP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center"/>
      </w:pPr>
      <w:r w:rsidRPr="00CB3FEA">
        <w:t xml:space="preserve">Раздел </w:t>
      </w:r>
      <w:r w:rsidRPr="00CB3FEA">
        <w:rPr>
          <w:lang w:val="en-US"/>
        </w:rPr>
        <w:t>VII</w:t>
      </w:r>
      <w:r w:rsidRPr="00CB3FEA">
        <w:t>. Предоставление заявок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center"/>
      </w:pPr>
    </w:p>
    <w:p w:rsidR="003C557F" w:rsidRPr="00CB3FEA" w:rsidRDefault="003C557F" w:rsidP="003C557F">
      <w:pPr>
        <w:widowControl w:val="0"/>
        <w:tabs>
          <w:tab w:val="left" w:pos="709"/>
          <w:tab w:val="left" w:pos="1407"/>
        </w:tabs>
        <w:autoSpaceDE w:val="0"/>
        <w:autoSpaceDN w:val="0"/>
        <w:adjustRightInd w:val="0"/>
        <w:ind w:left="-426"/>
        <w:jc w:val="both"/>
      </w:pPr>
      <w:r w:rsidRPr="00CB3FEA">
        <w:t xml:space="preserve">                 Заявки на участие подаются до 28 июля 2016 года в администрацию МО «Тихоновка» по адресу: с. Тихоновка ул. Ленина д.13 тел. 839538 99- 1-26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both"/>
      </w:pPr>
      <w:r w:rsidRPr="00CB3FEA">
        <w:t>Представитель команды представляет в администрацию общую заявку в одном экземпляре, в которой должно быть указано наименование команды, от какой организации или улицы, или объединения.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both"/>
      </w:pP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center"/>
      </w:pPr>
      <w:r w:rsidRPr="00CB3FEA">
        <w:t xml:space="preserve">Раздел </w:t>
      </w:r>
      <w:r w:rsidRPr="00CB3FEA">
        <w:rPr>
          <w:lang w:val="en-US"/>
        </w:rPr>
        <w:t>VIII</w:t>
      </w:r>
      <w:r w:rsidRPr="00CB3FEA">
        <w:t>. Порядок определения победителей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center"/>
      </w:pPr>
    </w:p>
    <w:p w:rsidR="003C557F" w:rsidRPr="00CB3FEA" w:rsidRDefault="003C557F" w:rsidP="003C557F">
      <w:pPr>
        <w:widowControl w:val="0"/>
        <w:tabs>
          <w:tab w:val="left" w:pos="709"/>
        </w:tabs>
        <w:autoSpaceDE w:val="0"/>
        <w:autoSpaceDN w:val="0"/>
        <w:adjustRightInd w:val="0"/>
        <w:ind w:left="-426"/>
        <w:jc w:val="both"/>
      </w:pPr>
      <w:r w:rsidRPr="00CB3FEA">
        <w:t xml:space="preserve">                 Общекомандное первенство среди команд определяется по наибольшему числу занятых призовых мест.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both"/>
      </w:pP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center"/>
      </w:pPr>
      <w:r w:rsidRPr="00CB3FEA">
        <w:t xml:space="preserve">Раздел </w:t>
      </w:r>
      <w:r w:rsidRPr="00CB3FEA">
        <w:rPr>
          <w:lang w:val="en-US"/>
        </w:rPr>
        <w:t>IX</w:t>
      </w:r>
      <w:r w:rsidRPr="00CB3FEA">
        <w:t>. Награждение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both"/>
      </w:pP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both"/>
      </w:pPr>
      <w:r w:rsidRPr="00CB3FEA">
        <w:t xml:space="preserve">                 За 1-ое место в общекомандном зачете сборная команда награждается кубком и дипломом 1 степени</w:t>
      </w:r>
      <w:proofErr w:type="gramStart"/>
      <w:r w:rsidRPr="00CB3FEA">
        <w:t xml:space="preserve"> .</w:t>
      </w:r>
      <w:proofErr w:type="gramEnd"/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both"/>
      </w:pPr>
      <w:r w:rsidRPr="00CB3FEA">
        <w:t>За 2-он и 3-е место в общекомандном зачете сборная команда</w:t>
      </w:r>
      <w:proofErr w:type="gramStart"/>
      <w:r w:rsidRPr="00CB3FEA">
        <w:t>.</w:t>
      </w:r>
      <w:proofErr w:type="gramEnd"/>
      <w:r w:rsidRPr="00CB3FEA">
        <w:t xml:space="preserve"> </w:t>
      </w:r>
      <w:proofErr w:type="gramStart"/>
      <w:r w:rsidRPr="00CB3FEA">
        <w:t>н</w:t>
      </w:r>
      <w:proofErr w:type="gramEnd"/>
      <w:r w:rsidRPr="00CB3FEA">
        <w:t>аграждается дипломами соответствующих степеней.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both"/>
      </w:pPr>
      <w:r w:rsidRPr="00CB3FEA">
        <w:t>Команд</w:t>
      </w:r>
      <w:proofErr w:type="gramStart"/>
      <w:r w:rsidRPr="00CB3FEA">
        <w:t>ы-</w:t>
      </w:r>
      <w:proofErr w:type="gramEnd"/>
      <w:r w:rsidRPr="00CB3FEA">
        <w:t xml:space="preserve"> победители по видам спорта награждаются грамотами и денежной премией.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both"/>
      </w:pPr>
      <w:r w:rsidRPr="00CB3FEA">
        <w:t>Волейбол -1 место  – 1500 рублей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both"/>
      </w:pPr>
      <w:r w:rsidRPr="00CB3FEA">
        <w:t xml:space="preserve">                   2 место  – 1200 рублей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both"/>
      </w:pPr>
      <w:r w:rsidRPr="00CB3FEA">
        <w:t xml:space="preserve">                   3 место  – 800 рублей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both"/>
      </w:pPr>
      <w:r w:rsidRPr="00CB3FEA">
        <w:t>Футбол, канат – 1 место -1200 рублей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both"/>
      </w:pPr>
      <w:r w:rsidRPr="00CB3FEA">
        <w:t xml:space="preserve">                            2 место – 1000 рублей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both"/>
      </w:pPr>
      <w:r w:rsidRPr="00CB3FEA">
        <w:t xml:space="preserve">                            3 место – 800 рублей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both"/>
      </w:pPr>
      <w:r w:rsidRPr="00CB3FEA">
        <w:t>Эстафета -1 место – 1200 рублей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both"/>
      </w:pPr>
      <w:r w:rsidRPr="00CB3FEA">
        <w:t xml:space="preserve">                   2 место – 1000 рублей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both"/>
      </w:pPr>
      <w:r w:rsidRPr="00CB3FEA">
        <w:lastRenderedPageBreak/>
        <w:t xml:space="preserve">                   3 место – 800 рублей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both"/>
      </w:pPr>
    </w:p>
    <w:p w:rsidR="003C557F" w:rsidRPr="00CB3FEA" w:rsidRDefault="003C557F" w:rsidP="003C557F">
      <w:pPr>
        <w:widowControl w:val="0"/>
        <w:tabs>
          <w:tab w:val="left" w:pos="709"/>
          <w:tab w:val="left" w:pos="1407"/>
        </w:tabs>
        <w:autoSpaceDE w:val="0"/>
        <w:autoSpaceDN w:val="0"/>
        <w:adjustRightInd w:val="0"/>
        <w:ind w:left="-426"/>
        <w:jc w:val="center"/>
      </w:pPr>
      <w:r w:rsidRPr="00CB3FEA">
        <w:t xml:space="preserve">Раздел </w:t>
      </w:r>
      <w:r w:rsidRPr="00CB3FEA">
        <w:rPr>
          <w:lang w:val="en-US"/>
        </w:rPr>
        <w:t>X</w:t>
      </w:r>
      <w:r w:rsidRPr="00CB3FEA">
        <w:t>. Финансирование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center"/>
      </w:pP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both"/>
      </w:pPr>
      <w:r w:rsidRPr="00CB3FEA">
        <w:t xml:space="preserve">                 Расходы по подготовке и проведению Спартакиады принимает на себя оргкомитет. Расходы, связанные с командированием команд трудовых коллективов (проезд, питание, размещение, сохранение заработной платы) несут командирующие организации.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both"/>
      </w:pPr>
    </w:p>
    <w:p w:rsidR="003C557F" w:rsidRPr="00CB3FEA" w:rsidRDefault="003C557F" w:rsidP="003C557F">
      <w:pPr>
        <w:widowControl w:val="0"/>
        <w:tabs>
          <w:tab w:val="left" w:pos="709"/>
          <w:tab w:val="left" w:pos="1407"/>
        </w:tabs>
        <w:autoSpaceDE w:val="0"/>
        <w:autoSpaceDN w:val="0"/>
        <w:adjustRightInd w:val="0"/>
        <w:ind w:left="-426"/>
        <w:jc w:val="center"/>
      </w:pPr>
      <w:r w:rsidRPr="00CB3FEA">
        <w:t xml:space="preserve">Раздел </w:t>
      </w:r>
      <w:r w:rsidRPr="00CB3FEA">
        <w:rPr>
          <w:lang w:val="en-US"/>
        </w:rPr>
        <w:t>XI</w:t>
      </w:r>
      <w:r w:rsidRPr="00CB3FEA">
        <w:t>. Протесты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center"/>
      </w:pP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both"/>
      </w:pPr>
      <w:r w:rsidRPr="00CB3FEA">
        <w:t xml:space="preserve">                 Протест подается представителем команды в письменном виде в судейскую коллегию в течени</w:t>
      </w:r>
      <w:proofErr w:type="gramStart"/>
      <w:r w:rsidRPr="00CB3FEA">
        <w:t>и</w:t>
      </w:r>
      <w:proofErr w:type="gramEnd"/>
      <w:r w:rsidRPr="00CB3FEA">
        <w:t xml:space="preserve"> одного часа после окончания спортивного соревнования.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both"/>
      </w:pPr>
      <w:r w:rsidRPr="00CB3FEA">
        <w:t>Судейская коллегия в течение одного часа после подачи письменного протеста выносит свое решение. Представители конфликтующих сторон могут участвовать в разборе протеста только в качестве свидетеля.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both"/>
      </w:pPr>
      <w:r w:rsidRPr="00CB3FEA">
        <w:t xml:space="preserve">                 Несвоевременно поданные протесты не рассматриваются.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both"/>
      </w:pP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-426"/>
        <w:jc w:val="right"/>
      </w:pPr>
      <w:r w:rsidRPr="00CB3FEA">
        <w:t xml:space="preserve">                                                                                                                           Приложение №2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360"/>
        <w:jc w:val="right"/>
      </w:pPr>
      <w:r w:rsidRPr="00CB3FEA">
        <w:t xml:space="preserve">К Постановлению главы 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360"/>
        <w:jc w:val="right"/>
      </w:pPr>
      <w:r w:rsidRPr="00CB3FEA">
        <w:t xml:space="preserve">МО «Тихоновка» 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360"/>
        <w:jc w:val="right"/>
      </w:pPr>
      <w:r w:rsidRPr="00CB3FEA">
        <w:t>от 11.07.2016 №137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360"/>
        <w:jc w:val="center"/>
      </w:pP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360"/>
        <w:jc w:val="center"/>
      </w:pPr>
      <w:r w:rsidRPr="00CB3FEA">
        <w:t>СОСТАВ СУДЕЙСКОЙ КОЛЛЕГИИ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360"/>
        <w:jc w:val="both"/>
      </w:pP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360"/>
        <w:jc w:val="both"/>
      </w:pPr>
      <w:r w:rsidRPr="00CB3FEA">
        <w:t>По видам – волейбол (женщины) – Мартынова Анастасия Юрьевна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360"/>
        <w:jc w:val="both"/>
      </w:pPr>
      <w:r w:rsidRPr="00CB3FEA">
        <w:t xml:space="preserve">волейбол (мужчины) </w:t>
      </w:r>
      <w:proofErr w:type="gramStart"/>
      <w:r w:rsidRPr="00CB3FEA">
        <w:t>–Д</w:t>
      </w:r>
      <w:proofErr w:type="gramEnd"/>
      <w:r w:rsidRPr="00CB3FEA">
        <w:t>анилов Иван Александрович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360"/>
        <w:jc w:val="both"/>
      </w:pP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360"/>
        <w:jc w:val="both"/>
      </w:pPr>
      <w:r w:rsidRPr="00CB3FEA">
        <w:t>эстафет</w:t>
      </w:r>
      <w:proofErr w:type="gramStart"/>
      <w:r w:rsidRPr="00CB3FEA">
        <w:t>а-</w:t>
      </w:r>
      <w:proofErr w:type="gramEnd"/>
      <w:r w:rsidRPr="00CB3FEA">
        <w:t xml:space="preserve"> Харченко Андрей Петрович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360"/>
        <w:jc w:val="both"/>
      </w:pP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360"/>
        <w:jc w:val="both"/>
      </w:pPr>
      <w:r w:rsidRPr="00CB3FEA">
        <w:t>канат – Сараев Александр Викторович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ind w:left="360"/>
        <w:jc w:val="both"/>
      </w:pP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jc w:val="both"/>
      </w:pPr>
      <w:r w:rsidRPr="00CB3FEA">
        <w:t>мини-футбол – Константинов Николай Николаевич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jc w:val="both"/>
      </w:pP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jc w:val="both"/>
      </w:pP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jc w:val="both"/>
      </w:pPr>
      <w:r w:rsidRPr="00CB3FEA">
        <w:t>В состав судейской коллегии приглашаются по одному представителю каждой из команд.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jc w:val="center"/>
      </w:pP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jc w:val="center"/>
      </w:pP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jc w:val="center"/>
      </w:pP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jc w:val="center"/>
      </w:pPr>
      <w:r w:rsidRPr="00CB3FEA">
        <w:t>ОБЩАЯ ЗАЯВКА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jc w:val="center"/>
      </w:pPr>
      <w:r w:rsidRPr="00CB3FEA">
        <w:t>на участие в Спартакиаде трудовых коллективов,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jc w:val="center"/>
      </w:pPr>
      <w:proofErr w:type="gramStart"/>
      <w:r w:rsidRPr="00CB3FEA">
        <w:t>посвященной</w:t>
      </w:r>
      <w:proofErr w:type="gramEnd"/>
      <w:r w:rsidRPr="00CB3FEA">
        <w:t xml:space="preserve"> Дню  села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jc w:val="center"/>
      </w:pPr>
      <w:r w:rsidRPr="00CB3FEA">
        <w:t>30.07.2016 года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jc w:val="center"/>
      </w:pPr>
      <w:r w:rsidRPr="00CB3FEA">
        <w:t>________________________</w:t>
      </w:r>
    </w:p>
    <w:p w:rsidR="003C557F" w:rsidRPr="00CB3FEA" w:rsidRDefault="003C557F" w:rsidP="003C557F">
      <w:pPr>
        <w:widowControl w:val="0"/>
        <w:pBdr>
          <w:bottom w:val="single" w:sz="12" w:space="1" w:color="auto"/>
        </w:pBdr>
        <w:tabs>
          <w:tab w:val="left" w:pos="1407"/>
        </w:tabs>
        <w:autoSpaceDE w:val="0"/>
        <w:autoSpaceDN w:val="0"/>
        <w:adjustRightInd w:val="0"/>
        <w:jc w:val="center"/>
      </w:pPr>
      <w:r w:rsidRPr="00CB3FEA">
        <w:t>(название команды)</w:t>
      </w:r>
    </w:p>
    <w:p w:rsidR="003C557F" w:rsidRPr="00CB3FEA" w:rsidRDefault="003C557F" w:rsidP="003C557F">
      <w:pPr>
        <w:widowControl w:val="0"/>
        <w:pBdr>
          <w:bottom w:val="single" w:sz="12" w:space="1" w:color="auto"/>
        </w:pBdr>
        <w:tabs>
          <w:tab w:val="left" w:pos="1407"/>
        </w:tabs>
        <w:autoSpaceDE w:val="0"/>
        <w:autoSpaceDN w:val="0"/>
        <w:adjustRightInd w:val="0"/>
        <w:jc w:val="center"/>
      </w:pP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jc w:val="center"/>
      </w:pPr>
      <w:r w:rsidRPr="00CB3FEA">
        <w:t>(командирующая организация)</w:t>
      </w: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jc w:val="center"/>
      </w:pPr>
    </w:p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  <w:contextualSpacing/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011"/>
        <w:gridCol w:w="1914"/>
        <w:gridCol w:w="1914"/>
        <w:gridCol w:w="1915"/>
      </w:tblGrid>
      <w:tr w:rsidR="003C557F" w:rsidRPr="00CB3FEA" w:rsidTr="003C5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B3FEA">
              <w:rPr>
                <w:lang w:eastAsia="en-US"/>
              </w:rPr>
              <w:t>№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B3FEA">
              <w:rPr>
                <w:lang w:eastAsia="en-US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B3FEA">
              <w:rPr>
                <w:lang w:eastAsia="en-US"/>
              </w:rPr>
              <w:t>Год рождения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B3FEA">
              <w:rPr>
                <w:lang w:eastAsia="en-US"/>
              </w:rPr>
              <w:t>Вид спорта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B3FEA">
              <w:rPr>
                <w:lang w:eastAsia="en-US"/>
              </w:rPr>
              <w:t>Виза врача</w:t>
            </w:r>
          </w:p>
        </w:tc>
      </w:tr>
      <w:tr w:rsidR="003C557F" w:rsidRPr="00CB3FEA" w:rsidTr="003C5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B3FEA">
              <w:rPr>
                <w:lang w:eastAsia="en-US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557F" w:rsidRPr="00CB3FEA" w:rsidTr="003C5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B3FEA">
              <w:rPr>
                <w:lang w:eastAsia="en-US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557F" w:rsidRPr="00CB3FEA" w:rsidTr="003C5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B3FEA">
              <w:rPr>
                <w:lang w:eastAsia="en-US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557F" w:rsidRPr="00CB3FEA" w:rsidTr="003C5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B3FEA">
              <w:rPr>
                <w:lang w:eastAsia="en-US"/>
              </w:rPr>
              <w:lastRenderedPageBreak/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557F" w:rsidRPr="00CB3FEA" w:rsidTr="003C5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B3FEA">
              <w:rPr>
                <w:lang w:eastAsia="en-US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557F" w:rsidRPr="00CB3FEA" w:rsidTr="003C5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B3FEA">
              <w:rPr>
                <w:lang w:eastAsia="en-US"/>
              </w:rPr>
              <w:t>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557F" w:rsidRPr="00CB3FEA" w:rsidTr="003C5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B3FEA">
              <w:rPr>
                <w:lang w:eastAsia="en-US"/>
              </w:rPr>
              <w:t>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F" w:rsidRPr="00CB3FEA" w:rsidRDefault="003C557F" w:rsidP="003C557F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3C557F" w:rsidRPr="00CB3FEA" w:rsidRDefault="003C557F" w:rsidP="003C557F">
      <w:pPr>
        <w:widowControl w:val="0"/>
        <w:tabs>
          <w:tab w:val="left" w:pos="1407"/>
        </w:tabs>
        <w:autoSpaceDE w:val="0"/>
        <w:autoSpaceDN w:val="0"/>
        <w:adjustRightInd w:val="0"/>
      </w:pPr>
    </w:p>
    <w:p w:rsidR="003C557F" w:rsidRPr="00CB3FEA" w:rsidRDefault="003C557F" w:rsidP="003C557F">
      <w:pPr>
        <w:widowControl w:val="0"/>
        <w:autoSpaceDE w:val="0"/>
        <w:autoSpaceDN w:val="0"/>
        <w:adjustRightInd w:val="0"/>
      </w:pPr>
    </w:p>
    <w:p w:rsidR="003C557F" w:rsidRPr="00CB3FEA" w:rsidRDefault="003C557F" w:rsidP="003C557F">
      <w:pPr>
        <w:widowControl w:val="0"/>
        <w:autoSpaceDE w:val="0"/>
        <w:autoSpaceDN w:val="0"/>
        <w:adjustRightInd w:val="0"/>
      </w:pPr>
    </w:p>
    <w:p w:rsidR="003C557F" w:rsidRPr="00CB3FEA" w:rsidRDefault="003C557F" w:rsidP="003C557F">
      <w:pPr>
        <w:widowControl w:val="0"/>
        <w:autoSpaceDE w:val="0"/>
        <w:autoSpaceDN w:val="0"/>
        <w:adjustRightInd w:val="0"/>
      </w:pPr>
      <w:r w:rsidRPr="00CB3FEA">
        <w:t xml:space="preserve">           Представитель команды__________________ /_______________________/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</w:pPr>
    </w:p>
    <w:p w:rsidR="003C557F" w:rsidRPr="00CB3FEA" w:rsidRDefault="003C557F" w:rsidP="003C557F">
      <w:pPr>
        <w:spacing w:after="200" w:line="276" w:lineRule="auto"/>
      </w:pPr>
    </w:p>
    <w:p w:rsidR="003C557F" w:rsidRPr="00CB3FEA" w:rsidRDefault="003C557F" w:rsidP="003C557F">
      <w:pPr>
        <w:spacing w:after="200" w:line="276" w:lineRule="auto"/>
      </w:pPr>
    </w:p>
    <w:p w:rsidR="003C557F" w:rsidRPr="00CB3FEA" w:rsidRDefault="003C557F" w:rsidP="003C557F">
      <w:pPr>
        <w:shd w:val="clear" w:color="auto" w:fill="FFFFFF"/>
        <w:spacing w:line="278" w:lineRule="exact"/>
        <w:ind w:right="96"/>
        <w:jc w:val="center"/>
        <w:rPr>
          <w:b/>
        </w:rPr>
      </w:pPr>
      <w:r w:rsidRPr="00CB3FEA">
        <w:rPr>
          <w:b/>
        </w:rPr>
        <w:t>13.07.2016 г. № 139</w:t>
      </w:r>
    </w:p>
    <w:p w:rsidR="003C557F" w:rsidRPr="00CB3FEA" w:rsidRDefault="003C557F" w:rsidP="003C557F">
      <w:pPr>
        <w:shd w:val="clear" w:color="auto" w:fill="FFFFFF"/>
        <w:spacing w:line="278" w:lineRule="exact"/>
        <w:ind w:right="96"/>
        <w:jc w:val="center"/>
        <w:rPr>
          <w:b/>
        </w:rPr>
      </w:pPr>
      <w:r w:rsidRPr="00CB3FEA">
        <w:rPr>
          <w:b/>
        </w:rPr>
        <w:t>РОССИЙСКАЯ ФЕДЕРАЦИЯ</w:t>
      </w:r>
    </w:p>
    <w:p w:rsidR="003C557F" w:rsidRPr="00CB3FEA" w:rsidRDefault="003C557F" w:rsidP="003C557F">
      <w:pPr>
        <w:shd w:val="clear" w:color="auto" w:fill="FFFFFF"/>
        <w:spacing w:line="278" w:lineRule="exact"/>
        <w:ind w:right="91"/>
        <w:jc w:val="center"/>
        <w:rPr>
          <w:b/>
        </w:rPr>
      </w:pPr>
      <w:r w:rsidRPr="00CB3FEA">
        <w:rPr>
          <w:b/>
          <w:spacing w:val="-1"/>
        </w:rPr>
        <w:t>ИРКУТСКАЯ ОБЛАСТЬ</w:t>
      </w:r>
    </w:p>
    <w:p w:rsidR="003C557F" w:rsidRPr="00CB3FEA" w:rsidRDefault="003C557F" w:rsidP="003C557F">
      <w:pPr>
        <w:shd w:val="clear" w:color="auto" w:fill="FFFFFF"/>
        <w:spacing w:line="278" w:lineRule="exact"/>
        <w:ind w:right="101"/>
        <w:jc w:val="center"/>
        <w:rPr>
          <w:b/>
        </w:rPr>
      </w:pPr>
      <w:r w:rsidRPr="00CB3FEA">
        <w:rPr>
          <w:b/>
          <w:spacing w:val="-1"/>
        </w:rPr>
        <w:t>БОХАНСКИЙ МУНИЦИПАЛЬНЫЙ РАЙОН</w:t>
      </w:r>
    </w:p>
    <w:p w:rsidR="003C557F" w:rsidRPr="00CB3FEA" w:rsidRDefault="003C557F" w:rsidP="003C557F">
      <w:pPr>
        <w:shd w:val="clear" w:color="auto" w:fill="FFFFFF"/>
        <w:spacing w:line="278" w:lineRule="exact"/>
        <w:ind w:right="86"/>
        <w:jc w:val="center"/>
        <w:rPr>
          <w:b/>
        </w:rPr>
      </w:pPr>
      <w:r w:rsidRPr="00CB3FEA">
        <w:rPr>
          <w:b/>
        </w:rPr>
        <w:t>АДМИНИСТРАЦИЯ МУНИЦИПАЛЬНОГО ОБРАЗОВАНИЯ «ТИХОНОВКА»</w:t>
      </w:r>
    </w:p>
    <w:p w:rsidR="003C557F" w:rsidRPr="00CB3FEA" w:rsidRDefault="003C557F" w:rsidP="003C557F">
      <w:pPr>
        <w:shd w:val="clear" w:color="auto" w:fill="FFFFFF"/>
        <w:spacing w:line="278" w:lineRule="exact"/>
        <w:ind w:right="86"/>
        <w:jc w:val="center"/>
        <w:rPr>
          <w:b/>
        </w:rPr>
      </w:pPr>
      <w:r w:rsidRPr="00CB3FEA">
        <w:rPr>
          <w:b/>
          <w:spacing w:val="-1"/>
        </w:rPr>
        <w:t xml:space="preserve">ГЛАВА </w:t>
      </w:r>
    </w:p>
    <w:p w:rsidR="003C557F" w:rsidRPr="00CB3FEA" w:rsidRDefault="003C557F" w:rsidP="003C557F">
      <w:pPr>
        <w:shd w:val="clear" w:color="auto" w:fill="FFFFFF"/>
        <w:spacing w:line="278" w:lineRule="exact"/>
        <w:ind w:right="86"/>
        <w:jc w:val="center"/>
        <w:rPr>
          <w:b/>
          <w:spacing w:val="-2"/>
        </w:rPr>
      </w:pPr>
      <w:r w:rsidRPr="00CB3FEA">
        <w:rPr>
          <w:b/>
          <w:spacing w:val="-2"/>
        </w:rPr>
        <w:t xml:space="preserve">ПОСТАНОВЛЕНИЕ </w:t>
      </w:r>
    </w:p>
    <w:p w:rsidR="003C557F" w:rsidRPr="00CB3FEA" w:rsidRDefault="003C557F" w:rsidP="003C557F">
      <w:pPr>
        <w:shd w:val="clear" w:color="auto" w:fill="FFFFFF"/>
        <w:spacing w:line="278" w:lineRule="exact"/>
        <w:ind w:right="86"/>
        <w:jc w:val="center"/>
        <w:rPr>
          <w:b/>
          <w:spacing w:val="-2"/>
        </w:rPr>
      </w:pPr>
    </w:p>
    <w:p w:rsidR="003C557F" w:rsidRPr="00CB3FEA" w:rsidRDefault="003C557F" w:rsidP="003C557F">
      <w:pPr>
        <w:jc w:val="center"/>
        <w:rPr>
          <w:b/>
        </w:rPr>
      </w:pPr>
      <w:r w:rsidRPr="00CB3FEA">
        <w:rPr>
          <w:b/>
        </w:rPr>
        <w:t>О ПРОВЕДЕНИИ ТОРГОВ НА ПРАВО ЗАКЛЮЧЕНИЯ ДОГОВОРА АРЕНДЫ ЗЕМЕЛЬНЫХ УЧАСТКОВ</w:t>
      </w:r>
    </w:p>
    <w:p w:rsidR="003C557F" w:rsidRPr="00CB3FEA" w:rsidRDefault="003C557F" w:rsidP="003C557F">
      <w:pPr>
        <w:tabs>
          <w:tab w:val="left" w:pos="709"/>
        </w:tabs>
        <w:jc w:val="both"/>
        <w:rPr>
          <w:b/>
        </w:rPr>
      </w:pPr>
      <w:r w:rsidRPr="00CB3FEA">
        <w:rPr>
          <w:b/>
        </w:rPr>
        <w:t xml:space="preserve">       </w:t>
      </w:r>
      <w:r w:rsidRPr="00CB3FEA">
        <w:t>На основании ст.ст.39.6,39.12  Земельного кодекса Российской Федерации, руководствуясь Уставом муниципального образования «Тихоновка»</w:t>
      </w:r>
    </w:p>
    <w:p w:rsidR="003C557F" w:rsidRPr="00CB3FEA" w:rsidRDefault="003C557F" w:rsidP="003C557F">
      <w:pPr>
        <w:tabs>
          <w:tab w:val="left" w:pos="709"/>
        </w:tabs>
        <w:jc w:val="center"/>
        <w:rPr>
          <w:b/>
        </w:rPr>
      </w:pPr>
      <w:r w:rsidRPr="00CB3FEA">
        <w:rPr>
          <w:b/>
          <w:spacing w:val="-1"/>
        </w:rPr>
        <w:t>ПОСТАНОВЛЯЮ:</w:t>
      </w:r>
    </w:p>
    <w:p w:rsidR="003C557F" w:rsidRPr="00CB3FEA" w:rsidRDefault="003C557F" w:rsidP="003C557F">
      <w:pPr>
        <w:shd w:val="clear" w:color="auto" w:fill="FFFFFF"/>
        <w:tabs>
          <w:tab w:val="left" w:pos="709"/>
        </w:tabs>
        <w:spacing w:line="274" w:lineRule="exact"/>
        <w:jc w:val="both"/>
      </w:pPr>
      <w:r w:rsidRPr="00CB3FEA">
        <w:rPr>
          <w:spacing w:val="-1"/>
        </w:rPr>
        <w:t xml:space="preserve">          1.   Провести торги  на заключение договора аренды  земельных участков:</w:t>
      </w:r>
    </w:p>
    <w:p w:rsidR="003C557F" w:rsidRPr="00CB3FEA" w:rsidRDefault="003C557F" w:rsidP="003C557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4" w:lineRule="exact"/>
        <w:ind w:right="53"/>
        <w:jc w:val="both"/>
        <w:rPr>
          <w:spacing w:val="-9"/>
        </w:rPr>
      </w:pPr>
      <w:r w:rsidRPr="00CB3FEA">
        <w:t xml:space="preserve">          1.1.Земельный участок из земель населенных пунктов с кадастровым номером № 85:03:030102:521, расположенного на землях МО «Тихоновка» по адресу: Иркутская область, </w:t>
      </w:r>
      <w:proofErr w:type="spellStart"/>
      <w:r w:rsidRPr="00CB3FEA">
        <w:t>Боханский</w:t>
      </w:r>
      <w:proofErr w:type="spellEnd"/>
      <w:r w:rsidRPr="00CB3FEA">
        <w:t xml:space="preserve"> район, с. Тихоновка, ул. Кирова, участок 35, предназначенный для использования в целях (в соответствии с разрешенным использованием): Для индивидуального жилищного строительства, общей площадью 2000 </w:t>
      </w:r>
      <w:proofErr w:type="spellStart"/>
      <w:r w:rsidRPr="00CB3FEA">
        <w:t>кв.м</w:t>
      </w:r>
      <w:proofErr w:type="spellEnd"/>
      <w:r w:rsidRPr="00CB3FEA">
        <w:t>. Начальная цена земельного участка 1749 (одна тысяча семьсот сорок девять</w:t>
      </w:r>
      <w:proofErr w:type="gramStart"/>
      <w:r w:rsidRPr="00CB3FEA">
        <w:t xml:space="preserve"> )</w:t>
      </w:r>
      <w:proofErr w:type="gramEnd"/>
      <w:r w:rsidRPr="00CB3FEA">
        <w:t xml:space="preserve"> руб. 36 коп.</w:t>
      </w:r>
    </w:p>
    <w:p w:rsidR="003C557F" w:rsidRPr="00CB3FEA" w:rsidRDefault="003C557F" w:rsidP="003C557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74" w:lineRule="exact"/>
        <w:ind w:right="53"/>
        <w:jc w:val="both"/>
        <w:rPr>
          <w:spacing w:val="-9"/>
        </w:rPr>
      </w:pPr>
      <w:r w:rsidRPr="00CB3FEA">
        <w:t xml:space="preserve">          1.2.Земельный участок из земель населенных пунктов с кадастровым номером № 85:03:000000:1477, расположенного на землях МО «Тихоновка» по адресу: Иркутская область, </w:t>
      </w:r>
      <w:proofErr w:type="spellStart"/>
      <w:r w:rsidRPr="00CB3FEA">
        <w:t>Боханский</w:t>
      </w:r>
      <w:proofErr w:type="spellEnd"/>
      <w:r w:rsidRPr="00CB3FEA">
        <w:t xml:space="preserve"> район, с. Тихоновка, ул. Кирова, участок 37, предназначенный для использования в целях (в соответствии с разрешенным использованием): Для индивидуального жилищного строительства, общей площадью 2000 </w:t>
      </w:r>
      <w:proofErr w:type="spellStart"/>
      <w:r w:rsidRPr="00CB3FEA">
        <w:t>кв.м</w:t>
      </w:r>
      <w:proofErr w:type="spellEnd"/>
      <w:r w:rsidRPr="00CB3FEA">
        <w:t>. Начальная цена земельного участка 1151 (одна тысяча  сто пятьдесят один) руб. 04 коп.</w:t>
      </w:r>
    </w:p>
    <w:p w:rsidR="003C557F" w:rsidRPr="00CB3FEA" w:rsidRDefault="003C557F" w:rsidP="003C557F">
      <w:pPr>
        <w:widowControl w:val="0"/>
        <w:shd w:val="clear" w:color="auto" w:fill="FFFFFF"/>
        <w:tabs>
          <w:tab w:val="left" w:pos="709"/>
          <w:tab w:val="left" w:pos="1214"/>
        </w:tabs>
        <w:autoSpaceDE w:val="0"/>
        <w:autoSpaceDN w:val="0"/>
        <w:adjustRightInd w:val="0"/>
        <w:spacing w:line="274" w:lineRule="exact"/>
        <w:ind w:right="53"/>
        <w:jc w:val="both"/>
      </w:pPr>
      <w:r w:rsidRPr="00CB3FEA">
        <w:t xml:space="preserve">         1.3.Земельный участок из земель населенных пунктов с кадастровым номером № 85:03:030204:20, расположенного на землях МО «Тихоновка» по адресу: Иркутская область, </w:t>
      </w:r>
      <w:proofErr w:type="spellStart"/>
      <w:r w:rsidRPr="00CB3FEA">
        <w:t>Боханский</w:t>
      </w:r>
      <w:proofErr w:type="spellEnd"/>
      <w:r w:rsidRPr="00CB3FEA">
        <w:t xml:space="preserve"> район, с. Тихоновка, микрорайон </w:t>
      </w:r>
      <w:proofErr w:type="spellStart"/>
      <w:r w:rsidRPr="00CB3FEA">
        <w:t>Тальяны</w:t>
      </w:r>
      <w:proofErr w:type="spellEnd"/>
      <w:r w:rsidRPr="00CB3FEA">
        <w:t xml:space="preserve"> , 64, предназначенный для использования в целях (в соответствии с разрешенным использованием): Для индивидуального жилищного строительства, общей площадью 2000 </w:t>
      </w:r>
      <w:proofErr w:type="spellStart"/>
      <w:r w:rsidRPr="00CB3FEA">
        <w:t>кв.м</w:t>
      </w:r>
      <w:proofErr w:type="spellEnd"/>
      <w:r w:rsidRPr="00CB3FEA">
        <w:t>. Начальная цена земельного участка 1749 (одна тысяча семьсот сорок девять</w:t>
      </w:r>
      <w:proofErr w:type="gramStart"/>
      <w:r w:rsidRPr="00CB3FEA">
        <w:t xml:space="preserve"> )</w:t>
      </w:r>
      <w:proofErr w:type="gramEnd"/>
      <w:r w:rsidRPr="00CB3FEA">
        <w:t xml:space="preserve"> руб. 36 коп.</w:t>
      </w:r>
      <w:r w:rsidRPr="00CB3FEA">
        <w:rPr>
          <w:spacing w:val="-9"/>
        </w:rPr>
        <w:t xml:space="preserve">   </w:t>
      </w:r>
      <w:r w:rsidRPr="00CB3FEA">
        <w:t xml:space="preserve">         </w:t>
      </w:r>
    </w:p>
    <w:p w:rsidR="003C557F" w:rsidRPr="00CB3FEA" w:rsidRDefault="003C557F" w:rsidP="003C557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74" w:lineRule="exact"/>
        <w:ind w:right="53"/>
        <w:jc w:val="both"/>
        <w:rPr>
          <w:spacing w:val="-9"/>
        </w:rPr>
      </w:pPr>
      <w:r w:rsidRPr="00CB3FEA">
        <w:t xml:space="preserve">         1.4.Земельный участок из земель сельскохозяйственного назначения с кадастровым номером № 85:03:030202:22, расположенного  по адресу: Иркутская область, </w:t>
      </w:r>
      <w:proofErr w:type="spellStart"/>
      <w:r w:rsidRPr="00CB3FEA">
        <w:t>Боханский</w:t>
      </w:r>
      <w:proofErr w:type="spellEnd"/>
      <w:r w:rsidRPr="00CB3FEA">
        <w:t xml:space="preserve"> район, поле 119 , предназначенный для использования в целях (в соответствии с разрешенным использованием): Для сельскохозяйственного использования, общей площадью 127000 </w:t>
      </w:r>
      <w:proofErr w:type="spellStart"/>
      <w:r w:rsidRPr="00CB3FEA">
        <w:t>кв.м</w:t>
      </w:r>
      <w:proofErr w:type="spellEnd"/>
      <w:r w:rsidRPr="00CB3FEA">
        <w:t>. Начальная цена земельного участка 4425 (четыре тысячи четыреста двадцать пять</w:t>
      </w:r>
      <w:proofErr w:type="gramStart"/>
      <w:r w:rsidRPr="00CB3FEA">
        <w:t xml:space="preserve"> )</w:t>
      </w:r>
      <w:proofErr w:type="gramEnd"/>
      <w:r w:rsidRPr="00CB3FEA">
        <w:t xml:space="preserve"> руб. 00 коп.</w:t>
      </w:r>
    </w:p>
    <w:p w:rsidR="003C557F" w:rsidRPr="00CB3FEA" w:rsidRDefault="003C557F" w:rsidP="003C557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74" w:lineRule="exact"/>
        <w:ind w:right="53"/>
        <w:jc w:val="both"/>
      </w:pPr>
      <w:r w:rsidRPr="00CB3FEA">
        <w:t xml:space="preserve">         1.5. Земельный участок из земель населенных пунктов с кадастровым номером № </w:t>
      </w:r>
      <w:r w:rsidRPr="00CB3FEA">
        <w:lastRenderedPageBreak/>
        <w:t xml:space="preserve">85:03:030202:107, расположенного на землях МО «Тихоновка» по адресу: Иркутская область, </w:t>
      </w:r>
      <w:proofErr w:type="spellStart"/>
      <w:r w:rsidRPr="00CB3FEA">
        <w:t>Боханский</w:t>
      </w:r>
      <w:proofErr w:type="spellEnd"/>
      <w:r w:rsidRPr="00CB3FEA">
        <w:t xml:space="preserve"> район, с. Тихоновка, ул. Терешковой, уч. 22, предназначенный для использования в целях (в соответствии с разрешенным использованием): под сенокосы, общей площадью 64821 </w:t>
      </w:r>
      <w:proofErr w:type="spellStart"/>
      <w:r w:rsidRPr="00CB3FEA">
        <w:t>кв.м</w:t>
      </w:r>
      <w:proofErr w:type="spellEnd"/>
      <w:r w:rsidRPr="00CB3FEA">
        <w:t>. Начальная цена земельного участка 2263 (две тысячи двести шестьдесят три</w:t>
      </w:r>
      <w:proofErr w:type="gramStart"/>
      <w:r w:rsidRPr="00CB3FEA">
        <w:t xml:space="preserve"> )</w:t>
      </w:r>
      <w:proofErr w:type="gramEnd"/>
      <w:r w:rsidRPr="00CB3FEA">
        <w:t xml:space="preserve"> руб. 55 коп.</w:t>
      </w:r>
    </w:p>
    <w:p w:rsidR="003C557F" w:rsidRPr="00CB3FEA" w:rsidRDefault="003C557F" w:rsidP="003C557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74" w:lineRule="exact"/>
        <w:ind w:right="53"/>
        <w:jc w:val="both"/>
      </w:pPr>
      <w:r w:rsidRPr="00CB3FEA">
        <w:t xml:space="preserve">          1.6. Земельный участок из земель сельскохозяйственного назначения с кадастровым номером № 85:03:030503:43, расположенного  по адресу: Иркутская область, </w:t>
      </w:r>
      <w:proofErr w:type="spellStart"/>
      <w:r w:rsidRPr="00CB3FEA">
        <w:t>Боханский</w:t>
      </w:r>
      <w:proofErr w:type="spellEnd"/>
      <w:r w:rsidRPr="00CB3FEA">
        <w:t xml:space="preserve"> район, поле «за мостом», предназначенный для использования в целях (в соответствии с разрешенным использованием): Для сельскохозяйственного использования, общей площадью 214000 </w:t>
      </w:r>
      <w:proofErr w:type="spellStart"/>
      <w:r w:rsidRPr="00CB3FEA">
        <w:t>кв.м</w:t>
      </w:r>
      <w:proofErr w:type="spellEnd"/>
      <w:r w:rsidRPr="00CB3FEA">
        <w:t>. Начальная цена земельного участка 7456 (семь тысяч четыреста пятьдесят шесть</w:t>
      </w:r>
      <w:proofErr w:type="gramStart"/>
      <w:r w:rsidRPr="00CB3FEA">
        <w:t xml:space="preserve"> )</w:t>
      </w:r>
      <w:proofErr w:type="gramEnd"/>
      <w:r w:rsidRPr="00CB3FEA">
        <w:t xml:space="preserve"> руб. 31 коп.</w:t>
      </w:r>
    </w:p>
    <w:p w:rsidR="003C557F" w:rsidRPr="00CB3FEA" w:rsidRDefault="003C557F" w:rsidP="003C557F">
      <w:pPr>
        <w:widowControl w:val="0"/>
        <w:shd w:val="clear" w:color="auto" w:fill="FFFFFF"/>
        <w:tabs>
          <w:tab w:val="left" w:pos="709"/>
          <w:tab w:val="left" w:pos="1008"/>
        </w:tabs>
        <w:autoSpaceDE w:val="0"/>
        <w:autoSpaceDN w:val="0"/>
        <w:adjustRightInd w:val="0"/>
        <w:spacing w:line="274" w:lineRule="exact"/>
        <w:ind w:right="14"/>
        <w:jc w:val="both"/>
        <w:rPr>
          <w:spacing w:val="-9"/>
        </w:rPr>
      </w:pPr>
      <w:r w:rsidRPr="00CB3FEA">
        <w:t>Комиссии по проведению торгов (конкурсов, аукционов) по продаже земельных участков и аукционов на право заключения договоров аренды земельных участков администрации МО «Тихоновка» провести торги на право заключения договора аренды земельных участков   в форме аукциона, открытом по форме подачи предложений о размере арендной платы.</w:t>
      </w:r>
    </w:p>
    <w:p w:rsidR="003C557F" w:rsidRPr="00CB3FEA" w:rsidRDefault="003C557F" w:rsidP="003C557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4" w:lineRule="exact"/>
        <w:ind w:right="14"/>
        <w:jc w:val="both"/>
        <w:rPr>
          <w:spacing w:val="-13"/>
        </w:rPr>
      </w:pPr>
      <w:r w:rsidRPr="00CB3FEA">
        <w:t>По каждому земельному участку заключить Договор аренды на 20 (двадцать) лет с победителем торгов.</w:t>
      </w:r>
    </w:p>
    <w:p w:rsidR="003C557F" w:rsidRPr="00CB3FEA" w:rsidRDefault="003C557F" w:rsidP="003C557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4" w:lineRule="exact"/>
        <w:ind w:right="5"/>
        <w:jc w:val="both"/>
        <w:rPr>
          <w:spacing w:val="-8"/>
        </w:rPr>
      </w:pPr>
      <w:r w:rsidRPr="00CB3FEA">
        <w:rPr>
          <w:spacing w:val="-1"/>
        </w:rPr>
        <w:t xml:space="preserve">Победителю торгов по каждому земельному участку зарегистрировать право </w:t>
      </w:r>
      <w:r w:rsidRPr="00CB3FEA">
        <w:t>аренды на земельный участок в соответствии с Федеральным законом от 21.07.1997 г. №122-ФЗ «О государственной регистрации прав на недвижимое имущество и сделок с ним».</w:t>
      </w:r>
    </w:p>
    <w:p w:rsidR="003C557F" w:rsidRPr="00CB3FEA" w:rsidRDefault="003C557F" w:rsidP="003C557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4" w:lineRule="exact"/>
        <w:jc w:val="both"/>
        <w:rPr>
          <w:spacing w:val="-13"/>
        </w:rPr>
      </w:pPr>
      <w:r w:rsidRPr="00CB3FEA">
        <w:t>Настоящее постановление подлежит официальному опубликованию в Вестнике МО «Тихоновка» и на официальном сайте администрации муниципального образования «Тихоновка» в сети «Интернет».</w:t>
      </w:r>
    </w:p>
    <w:p w:rsidR="003C557F" w:rsidRPr="00CB3FEA" w:rsidRDefault="003C557F" w:rsidP="003C557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4" w:lineRule="exact"/>
        <w:ind w:right="5"/>
        <w:jc w:val="both"/>
        <w:rPr>
          <w:spacing w:val="-1"/>
        </w:rPr>
      </w:pPr>
      <w:proofErr w:type="gramStart"/>
      <w:r w:rsidRPr="00CB3FEA">
        <w:rPr>
          <w:spacing w:val="-1"/>
        </w:rPr>
        <w:t>Контроль за</w:t>
      </w:r>
      <w:proofErr w:type="gramEnd"/>
      <w:r w:rsidRPr="00CB3FEA">
        <w:rPr>
          <w:spacing w:val="-1"/>
        </w:rPr>
        <w:t xml:space="preserve"> исполнением настоящего постановления оставляю за собой.</w:t>
      </w:r>
    </w:p>
    <w:p w:rsidR="003C557F" w:rsidRPr="00CB3FEA" w:rsidRDefault="003C557F" w:rsidP="003C557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4" w:lineRule="exact"/>
        <w:ind w:right="5"/>
        <w:jc w:val="both"/>
        <w:rPr>
          <w:spacing w:val="-1"/>
        </w:rPr>
      </w:pPr>
    </w:p>
    <w:p w:rsidR="003C557F" w:rsidRPr="00CB3FEA" w:rsidRDefault="003C557F" w:rsidP="003C557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4" w:lineRule="exact"/>
        <w:ind w:right="5"/>
        <w:jc w:val="both"/>
        <w:rPr>
          <w:spacing w:val="-1"/>
        </w:rPr>
      </w:pPr>
      <w:r w:rsidRPr="00CB3FEA">
        <w:rPr>
          <w:spacing w:val="-1"/>
        </w:rPr>
        <w:t xml:space="preserve">          Глава муниципального образования:</w:t>
      </w:r>
    </w:p>
    <w:p w:rsidR="003C557F" w:rsidRPr="00CB3FEA" w:rsidRDefault="003C557F" w:rsidP="003C557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4" w:lineRule="exact"/>
        <w:ind w:right="5"/>
        <w:jc w:val="both"/>
      </w:pPr>
      <w:r w:rsidRPr="00CB3FEA">
        <w:rPr>
          <w:spacing w:val="-1"/>
        </w:rPr>
        <w:t xml:space="preserve">          </w:t>
      </w:r>
      <w:proofErr w:type="spellStart"/>
      <w:r w:rsidRPr="00CB3FEA">
        <w:rPr>
          <w:spacing w:val="-1"/>
        </w:rPr>
        <w:t>М.В.Скоробогатова</w:t>
      </w:r>
      <w:proofErr w:type="spellEnd"/>
    </w:p>
    <w:p w:rsidR="003C557F" w:rsidRPr="00CB3FEA" w:rsidRDefault="003C557F" w:rsidP="003C557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4" w:lineRule="exact"/>
        <w:ind w:right="5"/>
        <w:jc w:val="both"/>
        <w:rPr>
          <w:spacing w:val="-1"/>
        </w:rPr>
      </w:pPr>
    </w:p>
    <w:p w:rsidR="003C557F" w:rsidRPr="00CB3FEA" w:rsidRDefault="003C557F" w:rsidP="003C557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4" w:lineRule="exact"/>
        <w:ind w:right="5"/>
        <w:jc w:val="both"/>
      </w:pPr>
    </w:p>
    <w:p w:rsidR="003C557F" w:rsidRPr="00CB3FEA" w:rsidRDefault="003C557F" w:rsidP="003C557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4" w:lineRule="exact"/>
        <w:ind w:right="5"/>
        <w:jc w:val="both"/>
      </w:pPr>
    </w:p>
    <w:p w:rsidR="003C557F" w:rsidRPr="00CB3FEA" w:rsidRDefault="003C557F" w:rsidP="003C557F">
      <w:pPr>
        <w:jc w:val="center"/>
        <w:rPr>
          <w:b/>
        </w:rPr>
      </w:pPr>
      <w:r w:rsidRPr="00CB3FEA">
        <w:rPr>
          <w:b/>
        </w:rPr>
        <w:t>14.07.2016 г. №141</w:t>
      </w:r>
    </w:p>
    <w:p w:rsidR="003C557F" w:rsidRPr="00CB3FEA" w:rsidRDefault="003C557F" w:rsidP="003C557F">
      <w:pPr>
        <w:jc w:val="center"/>
        <w:rPr>
          <w:b/>
        </w:rPr>
      </w:pPr>
      <w:r w:rsidRPr="00CB3FEA">
        <w:rPr>
          <w:b/>
        </w:rPr>
        <w:t>РОССИЙСКАЯ ФЕДЕРАЦИЯ</w:t>
      </w:r>
    </w:p>
    <w:p w:rsidR="003C557F" w:rsidRPr="00CB3FEA" w:rsidRDefault="003C557F" w:rsidP="003C557F">
      <w:pPr>
        <w:jc w:val="center"/>
        <w:rPr>
          <w:b/>
        </w:rPr>
      </w:pPr>
      <w:r w:rsidRPr="00CB3FEA">
        <w:rPr>
          <w:b/>
        </w:rPr>
        <w:t>ИРКУТСКАЯ ОБЛАСТЬ</w:t>
      </w:r>
    </w:p>
    <w:p w:rsidR="003C557F" w:rsidRPr="00CB3FEA" w:rsidRDefault="003C557F" w:rsidP="003C557F">
      <w:pPr>
        <w:jc w:val="center"/>
        <w:rPr>
          <w:b/>
        </w:rPr>
      </w:pPr>
      <w:r w:rsidRPr="00CB3FEA">
        <w:rPr>
          <w:b/>
        </w:rPr>
        <w:t>БОХАНСКИЙ МУНИЦИПАЛЬНЫЙ РАЙОН</w:t>
      </w:r>
    </w:p>
    <w:p w:rsidR="003C557F" w:rsidRPr="00CB3FEA" w:rsidRDefault="003C557F" w:rsidP="003C557F">
      <w:pPr>
        <w:jc w:val="center"/>
        <w:rPr>
          <w:b/>
        </w:rPr>
      </w:pPr>
      <w:r w:rsidRPr="00CB3FEA">
        <w:rPr>
          <w:b/>
        </w:rPr>
        <w:t>АДМИНИСТРАЦИЯ МУНИЦИПАЛЬНОГО ОБРАЗОВАНИЯ «ТИХОНОВКА»</w:t>
      </w:r>
    </w:p>
    <w:p w:rsidR="003C557F" w:rsidRPr="00CB3FEA" w:rsidRDefault="003C557F" w:rsidP="003C557F">
      <w:pPr>
        <w:jc w:val="center"/>
        <w:rPr>
          <w:b/>
        </w:rPr>
      </w:pPr>
      <w:r w:rsidRPr="00CB3FEA">
        <w:rPr>
          <w:b/>
        </w:rPr>
        <w:t xml:space="preserve">ГЛАВА </w:t>
      </w:r>
    </w:p>
    <w:p w:rsidR="003C557F" w:rsidRPr="00CB3FEA" w:rsidRDefault="003C557F" w:rsidP="003C557F">
      <w:pPr>
        <w:tabs>
          <w:tab w:val="left" w:pos="1320"/>
          <w:tab w:val="left" w:pos="2700"/>
        </w:tabs>
        <w:jc w:val="center"/>
        <w:rPr>
          <w:b/>
        </w:rPr>
      </w:pPr>
      <w:r w:rsidRPr="00CB3FEA">
        <w:rPr>
          <w:b/>
        </w:rPr>
        <w:t>ПОСТАНОВЛЕНИЕ</w:t>
      </w:r>
    </w:p>
    <w:p w:rsidR="003C557F" w:rsidRPr="00CB3FEA" w:rsidRDefault="003C557F" w:rsidP="003C557F">
      <w:pPr>
        <w:tabs>
          <w:tab w:val="left" w:pos="1320"/>
          <w:tab w:val="left" w:pos="2700"/>
        </w:tabs>
        <w:jc w:val="center"/>
        <w:rPr>
          <w:b/>
        </w:rPr>
      </w:pPr>
    </w:p>
    <w:p w:rsidR="003C557F" w:rsidRPr="00CB3FEA" w:rsidRDefault="003C557F" w:rsidP="003C557F">
      <w:pPr>
        <w:jc w:val="center"/>
        <w:rPr>
          <w:b/>
        </w:rPr>
      </w:pPr>
      <w:r w:rsidRPr="00CB3FEA">
        <w:rPr>
          <w:b/>
        </w:rPr>
        <w:t>ОБ УТВЕРЖДЕНИИ МЕТОДИКИ ПРОГНОЗИРОВАНИЯ НАЛОГОВЫХ И НЕНАЛОГОВЫХ ДОХОДОВ БЮДЖЕТА МО «ТИХОНОВКА»</w:t>
      </w:r>
    </w:p>
    <w:p w:rsidR="003C557F" w:rsidRPr="00CB3FEA" w:rsidRDefault="003C557F" w:rsidP="003C557F">
      <w:pPr>
        <w:jc w:val="both"/>
        <w:rPr>
          <w:b/>
        </w:rPr>
      </w:pPr>
    </w:p>
    <w:p w:rsidR="003C557F" w:rsidRPr="00CB3FEA" w:rsidRDefault="003C557F" w:rsidP="003C557F">
      <w:pPr>
        <w:jc w:val="both"/>
      </w:pPr>
      <w:r w:rsidRPr="00CB3FEA">
        <w:rPr>
          <w:b/>
        </w:rPr>
        <w:t xml:space="preserve">          </w:t>
      </w:r>
      <w:r w:rsidRPr="00CB3FEA">
        <w:t>В целях повышения  объективности прогнозирования доходов бюджета администрации МО «Тихоновка»</w:t>
      </w:r>
      <w:proofErr w:type="gramStart"/>
      <w:r w:rsidRPr="00CB3FEA">
        <w:t xml:space="preserve"> :</w:t>
      </w:r>
      <w:proofErr w:type="gramEnd"/>
    </w:p>
    <w:p w:rsidR="003C557F" w:rsidRPr="00CB3FEA" w:rsidRDefault="003C557F" w:rsidP="003C557F">
      <w:pPr>
        <w:jc w:val="both"/>
      </w:pPr>
    </w:p>
    <w:p w:rsidR="003C557F" w:rsidRPr="00CB3FEA" w:rsidRDefault="003C557F" w:rsidP="003C557F">
      <w:pPr>
        <w:jc w:val="both"/>
      </w:pPr>
      <w:r w:rsidRPr="00CB3FEA">
        <w:t>1.Утвердить прилагаемую методику прогнозирования налоговых и неналоговых доходов бюджета администрации МО «Тихоновка».</w:t>
      </w:r>
    </w:p>
    <w:p w:rsidR="003C557F" w:rsidRPr="00CB3FEA" w:rsidRDefault="003C557F" w:rsidP="003C557F">
      <w:pPr>
        <w:jc w:val="both"/>
        <w:rPr>
          <w:color w:val="0000FF"/>
          <w:u w:val="single"/>
        </w:rPr>
      </w:pPr>
      <w:r w:rsidRPr="00CB3FEA">
        <w:t xml:space="preserve">             2.Настоящее постановление вступает в силу после его официального обнародования.</w:t>
      </w:r>
    </w:p>
    <w:p w:rsidR="003C557F" w:rsidRPr="00CB3FEA" w:rsidRDefault="003C557F" w:rsidP="003C557F">
      <w:pPr>
        <w:jc w:val="both"/>
      </w:pPr>
      <w:r w:rsidRPr="00CB3FEA">
        <w:t xml:space="preserve">             3.</w:t>
      </w:r>
      <w:proofErr w:type="gramStart"/>
      <w:r w:rsidRPr="00CB3FEA">
        <w:t>Контроль за</w:t>
      </w:r>
      <w:proofErr w:type="gramEnd"/>
      <w:r w:rsidRPr="00CB3FEA">
        <w:t xml:space="preserve"> исполнением настоящего постановления  оставляю за собой.</w:t>
      </w:r>
    </w:p>
    <w:p w:rsidR="003C557F" w:rsidRPr="00CB3FEA" w:rsidRDefault="003C557F" w:rsidP="003C557F">
      <w:pPr>
        <w:jc w:val="both"/>
      </w:pPr>
    </w:p>
    <w:p w:rsidR="003C557F" w:rsidRPr="00CB3FEA" w:rsidRDefault="003C557F" w:rsidP="003C557F">
      <w:pPr>
        <w:jc w:val="both"/>
      </w:pPr>
      <w:r w:rsidRPr="00CB3FEA">
        <w:t xml:space="preserve">              Глава муниципального образования:</w:t>
      </w:r>
    </w:p>
    <w:p w:rsidR="003C557F" w:rsidRPr="00CB3FEA" w:rsidRDefault="003C557F" w:rsidP="003C557F">
      <w:pPr>
        <w:jc w:val="both"/>
      </w:pPr>
      <w:r w:rsidRPr="00CB3FEA">
        <w:t xml:space="preserve">              </w:t>
      </w:r>
      <w:proofErr w:type="spellStart"/>
      <w:r w:rsidRPr="00CB3FEA">
        <w:t>М.В.Скоробогатова</w:t>
      </w:r>
      <w:proofErr w:type="spellEnd"/>
      <w:r w:rsidRPr="00CB3FEA">
        <w:t xml:space="preserve"> </w:t>
      </w:r>
    </w:p>
    <w:p w:rsidR="003C557F" w:rsidRPr="00CB3FEA" w:rsidRDefault="003C557F" w:rsidP="003C557F">
      <w:pPr>
        <w:jc w:val="right"/>
      </w:pPr>
    </w:p>
    <w:p w:rsidR="003C557F" w:rsidRPr="00CB3FEA" w:rsidRDefault="003C557F" w:rsidP="003C557F">
      <w:pPr>
        <w:jc w:val="right"/>
      </w:pPr>
    </w:p>
    <w:p w:rsidR="003C557F" w:rsidRPr="00CB3FEA" w:rsidRDefault="003C557F" w:rsidP="003C557F">
      <w:pPr>
        <w:jc w:val="right"/>
      </w:pPr>
    </w:p>
    <w:p w:rsidR="003C557F" w:rsidRPr="00CB3FEA" w:rsidRDefault="003C557F" w:rsidP="003C557F">
      <w:pPr>
        <w:jc w:val="right"/>
      </w:pPr>
      <w:r w:rsidRPr="00CB3FEA">
        <w:t>Приложение</w:t>
      </w:r>
    </w:p>
    <w:p w:rsidR="003C557F" w:rsidRPr="00CB3FEA" w:rsidRDefault="003C557F" w:rsidP="003C557F">
      <w:pPr>
        <w:jc w:val="right"/>
      </w:pPr>
      <w:r w:rsidRPr="00CB3FEA">
        <w:t>К Постановлению главы</w:t>
      </w:r>
    </w:p>
    <w:p w:rsidR="003C557F" w:rsidRPr="00CB3FEA" w:rsidRDefault="003C557F" w:rsidP="003C557F">
      <w:pPr>
        <w:jc w:val="right"/>
      </w:pPr>
      <w:r w:rsidRPr="00CB3FEA">
        <w:t xml:space="preserve">МО «Тихоновка» </w:t>
      </w:r>
    </w:p>
    <w:p w:rsidR="003C557F" w:rsidRPr="00CB3FEA" w:rsidRDefault="003C557F" w:rsidP="003C557F">
      <w:pPr>
        <w:jc w:val="right"/>
      </w:pPr>
      <w:r w:rsidRPr="00CB3FEA">
        <w:t xml:space="preserve">от 14.07.2016 №141 </w:t>
      </w:r>
    </w:p>
    <w:p w:rsidR="003C557F" w:rsidRPr="00CB3FEA" w:rsidRDefault="003C557F" w:rsidP="003C557F">
      <w:pPr>
        <w:jc w:val="center"/>
      </w:pPr>
    </w:p>
    <w:p w:rsidR="003C557F" w:rsidRPr="00CB3FEA" w:rsidRDefault="003C557F" w:rsidP="003C557F">
      <w:pPr>
        <w:jc w:val="center"/>
        <w:rPr>
          <w:b/>
        </w:rPr>
      </w:pPr>
      <w:r w:rsidRPr="00CB3FEA">
        <w:rPr>
          <w:b/>
        </w:rPr>
        <w:t>МЕТОДИКА ПРОГНОЗИРОВАНИЯ НАЛОГОВЫХ И НЕНАЛОГОВЫХ ДОХОДОВ БЮДЖЕТА</w:t>
      </w:r>
    </w:p>
    <w:p w:rsidR="003C557F" w:rsidRPr="00CB3FEA" w:rsidRDefault="003C557F" w:rsidP="003C557F">
      <w:pPr>
        <w:jc w:val="center"/>
        <w:rPr>
          <w:b/>
        </w:rPr>
      </w:pPr>
    </w:p>
    <w:p w:rsidR="003C557F" w:rsidRPr="00CB3FEA" w:rsidRDefault="003C557F" w:rsidP="003C557F">
      <w:pPr>
        <w:jc w:val="center"/>
        <w:rPr>
          <w:b/>
        </w:rPr>
      </w:pPr>
      <w:r w:rsidRPr="00CB3FEA">
        <w:t xml:space="preserve">Раздел </w:t>
      </w:r>
      <w:r w:rsidRPr="00CB3FEA">
        <w:rPr>
          <w:lang w:val="en-US"/>
        </w:rPr>
        <w:t>I</w:t>
      </w:r>
      <w:r w:rsidRPr="00CB3FEA">
        <w:t>. Общие положения</w:t>
      </w:r>
    </w:p>
    <w:p w:rsidR="003C557F" w:rsidRPr="00CB3FEA" w:rsidRDefault="003C557F" w:rsidP="003C55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557F" w:rsidRPr="00CB3FEA" w:rsidRDefault="003C557F" w:rsidP="003C55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EA">
        <w:rPr>
          <w:color w:val="000000"/>
        </w:rPr>
        <w:t>Настоящая методика разработана в целях обеспечения прогнозирования доходов по основным видам налоговых и неналоговых доходов.</w:t>
      </w:r>
    </w:p>
    <w:p w:rsidR="003C557F" w:rsidRPr="00CB3FEA" w:rsidRDefault="003C557F" w:rsidP="003C55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EA">
        <w:rPr>
          <w:color w:val="000000"/>
        </w:rPr>
        <w:t>Прогнозирование налоговых и неналоговых доходов администрации МО «Тихоновка» (далее - прогнозирование доходов) осуществляется исходя из действующего на момент составления бюджета налогового и бюджетного законодательства.</w:t>
      </w:r>
    </w:p>
    <w:p w:rsidR="003C557F" w:rsidRPr="00CB3FEA" w:rsidRDefault="003C557F" w:rsidP="003C55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EA">
        <w:rPr>
          <w:color w:val="000000"/>
        </w:rPr>
        <w:t>Основой прогнозирования доходов являются:</w:t>
      </w:r>
    </w:p>
    <w:p w:rsidR="003C557F" w:rsidRPr="00CB3FEA" w:rsidRDefault="003C557F" w:rsidP="003C55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EA">
        <w:rPr>
          <w:color w:val="000000"/>
        </w:rPr>
        <w:t>а) показатели прогнозов социально-экономического развития;</w:t>
      </w:r>
    </w:p>
    <w:p w:rsidR="003C557F" w:rsidRPr="00CB3FEA" w:rsidRDefault="003C557F" w:rsidP="003C55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EA">
        <w:rPr>
          <w:color w:val="000000"/>
        </w:rPr>
        <w:t>б) ожидаемый объем поступления налогов в текущем финансовом году;</w:t>
      </w:r>
    </w:p>
    <w:p w:rsidR="003C557F" w:rsidRPr="00CB3FEA" w:rsidRDefault="003C557F" w:rsidP="003C55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EA">
        <w:rPr>
          <w:color w:val="000000"/>
        </w:rPr>
        <w:t>в)</w:t>
      </w:r>
      <w:r w:rsidRPr="00CB3FEA">
        <w:rPr>
          <w:rStyle w:val="apple-converted-space"/>
          <w:color w:val="000000"/>
        </w:rPr>
        <w:t> </w:t>
      </w:r>
      <w:r w:rsidRPr="00CB3FEA">
        <w:rPr>
          <w:color w:val="000000"/>
        </w:rPr>
        <w:t>индексы-дефляторы изменения макроэкономических показателей, по прогнозу социально-экономического развития</w:t>
      </w:r>
      <w:r w:rsidRPr="00CB3FEA">
        <w:rPr>
          <w:rStyle w:val="apple-converted-space"/>
          <w:color w:val="000000"/>
        </w:rPr>
        <w:t> </w:t>
      </w:r>
      <w:r w:rsidRPr="00CB3FEA">
        <w:rPr>
          <w:color w:val="000000"/>
        </w:rPr>
        <w:t xml:space="preserve"> Кемеровского муниципального района и </w:t>
      </w:r>
      <w:proofErr w:type="spellStart"/>
      <w:r w:rsidRPr="00CB3FEA">
        <w:rPr>
          <w:color w:val="000000"/>
        </w:rPr>
        <w:t>Ягуновского</w:t>
      </w:r>
      <w:proofErr w:type="spellEnd"/>
      <w:r w:rsidRPr="00CB3FEA">
        <w:rPr>
          <w:color w:val="000000"/>
        </w:rPr>
        <w:t xml:space="preserve"> сельского поселения на очередной финансовый год и на плановый период;</w:t>
      </w:r>
    </w:p>
    <w:p w:rsidR="003C557F" w:rsidRPr="00CB3FEA" w:rsidRDefault="003C557F" w:rsidP="003C55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EA">
        <w:rPr>
          <w:color w:val="000000"/>
        </w:rPr>
        <w:t>г) данные о поступлении налогов за год, предшествующий текущему финансовому году, и за отчетный период текущего финансового года;</w:t>
      </w:r>
    </w:p>
    <w:p w:rsidR="003C557F" w:rsidRPr="00CB3FEA" w:rsidRDefault="003C557F" w:rsidP="003C55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EA">
        <w:rPr>
          <w:color w:val="000000"/>
        </w:rPr>
        <w:t>д) данные о недоимке по налогам на последнюю отчетную дату;</w:t>
      </w:r>
    </w:p>
    <w:p w:rsidR="003C557F" w:rsidRPr="00CB3FEA" w:rsidRDefault="003C557F" w:rsidP="003C55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EA">
        <w:rPr>
          <w:color w:val="000000"/>
        </w:rPr>
        <w:t>е) данные о предоставлении налоговых льгот за год, предшествующий текущему финансовому году;</w:t>
      </w:r>
    </w:p>
    <w:p w:rsidR="003C557F" w:rsidRPr="00CB3FEA" w:rsidRDefault="003C557F" w:rsidP="003C55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EA">
        <w:rPr>
          <w:color w:val="000000"/>
        </w:rPr>
        <w:t>ж) данные налоговой отчетности о налогооблагаемой базе на последнюю отчетную дату.</w:t>
      </w:r>
    </w:p>
    <w:p w:rsidR="003C557F" w:rsidRPr="00CB3FEA" w:rsidRDefault="003C557F" w:rsidP="003C557F">
      <w:r w:rsidRPr="00CB3FEA">
        <w:t xml:space="preserve">         Расчеты прогноза налоговых и неналоговых доходов на очередной финансовый год и плановый период производятся в разрезе видов доходов бюджета поселения в соответствии с бюджетной классификацией Российской Федерации.</w:t>
      </w:r>
    </w:p>
    <w:p w:rsidR="003C557F" w:rsidRPr="00CB3FEA" w:rsidRDefault="003C557F" w:rsidP="003C557F">
      <w:pPr>
        <w:jc w:val="both"/>
      </w:pPr>
      <w:r w:rsidRPr="00CB3FEA">
        <w:t xml:space="preserve">        При отсутствии необходимых исходных данных прогноз налоговых и неналоговых доходов бюджета поселения  осуществляется исходя из оценки поступления этих доходов в текущем финансовом году.  </w:t>
      </w:r>
    </w:p>
    <w:p w:rsidR="003C557F" w:rsidRPr="00CB3FEA" w:rsidRDefault="003C557F" w:rsidP="003C55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EA">
        <w:rPr>
          <w:color w:val="000000"/>
        </w:rPr>
        <w:t>Прогнозирование доходов бюджета администрации МО «Тихоновка» осуществляется в порядке, установленном настоящим постановлением, отдельно по каждому виду доходов.</w:t>
      </w:r>
    </w:p>
    <w:p w:rsidR="003C557F" w:rsidRPr="00CB3FEA" w:rsidRDefault="003C557F" w:rsidP="003C55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EA">
        <w:rPr>
          <w:color w:val="000000"/>
        </w:rPr>
        <w:t> </w:t>
      </w:r>
    </w:p>
    <w:p w:rsidR="003C557F" w:rsidRPr="00CB3FEA" w:rsidRDefault="003C557F" w:rsidP="003C557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3FEA">
        <w:rPr>
          <w:rStyle w:val="a5"/>
          <w:color w:val="000000"/>
        </w:rPr>
        <w:t xml:space="preserve">Раздел </w:t>
      </w:r>
      <w:r w:rsidRPr="00CB3FEA">
        <w:rPr>
          <w:rStyle w:val="a5"/>
          <w:color w:val="000000"/>
          <w:lang w:val="en-US"/>
        </w:rPr>
        <w:t>II</w:t>
      </w:r>
      <w:r w:rsidRPr="00CB3FEA">
        <w:rPr>
          <w:rStyle w:val="a5"/>
          <w:color w:val="000000"/>
        </w:rPr>
        <w:t>.Прогнозирование налоговых доходов</w:t>
      </w:r>
    </w:p>
    <w:p w:rsidR="003C557F" w:rsidRPr="00CB3FEA" w:rsidRDefault="003C557F" w:rsidP="003C557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3FEA">
        <w:rPr>
          <w:color w:val="000000"/>
        </w:rPr>
        <w:t> </w:t>
      </w:r>
    </w:p>
    <w:p w:rsidR="003C557F" w:rsidRPr="00CB3FEA" w:rsidRDefault="003C557F" w:rsidP="003C557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B3FEA">
        <w:rPr>
          <w:rStyle w:val="a5"/>
          <w:color w:val="000000"/>
        </w:rPr>
        <w:t>2.1.Налог на доходы физических лиц</w:t>
      </w:r>
    </w:p>
    <w:p w:rsidR="003C557F" w:rsidRPr="00CB3FEA" w:rsidRDefault="003C557F" w:rsidP="003C557F">
      <w:pPr>
        <w:jc w:val="both"/>
      </w:pPr>
      <w:r w:rsidRPr="00CB3FEA">
        <w:t>Для расчета прогнозных поступлений налога на доходы физических лиц используются;</w:t>
      </w:r>
    </w:p>
    <w:p w:rsidR="003C557F" w:rsidRPr="00CB3FEA" w:rsidRDefault="003C557F" w:rsidP="003C557F">
      <w:pPr>
        <w:jc w:val="both"/>
      </w:pPr>
      <w:r w:rsidRPr="00CB3FEA">
        <w:t>1. Прогноз социально – экономического развития</w:t>
      </w:r>
      <w:r w:rsidRPr="00CB3FEA">
        <w:rPr>
          <w:color w:val="000000"/>
        </w:rPr>
        <w:t xml:space="preserve"> администрации МО «Тихоновка»</w:t>
      </w:r>
      <w:r w:rsidRPr="00CB3FEA">
        <w:t xml:space="preserve">  (годовой фонд оплаты труда, численность населения, занятого в экономике, фонд заработной платы по видам экономической деятельности, просроченная задолженность по заработной плате и т.д.)</w:t>
      </w:r>
    </w:p>
    <w:p w:rsidR="003C557F" w:rsidRPr="00CB3FEA" w:rsidRDefault="003C557F" w:rsidP="003C557F">
      <w:pPr>
        <w:jc w:val="both"/>
      </w:pPr>
      <w:r w:rsidRPr="00CB3FEA">
        <w:t>Расчет прогнозных поступлений налога на доходы физических лиц производится по следующим формулам:</w:t>
      </w:r>
    </w:p>
    <w:p w:rsidR="003C557F" w:rsidRPr="00CB3FEA" w:rsidRDefault="003C557F" w:rsidP="003C557F">
      <w:pPr>
        <w:jc w:val="both"/>
      </w:pPr>
    </w:p>
    <w:p w:rsidR="003C557F" w:rsidRPr="00CB3FEA" w:rsidRDefault="003C557F" w:rsidP="003C557F">
      <w:pPr>
        <w:jc w:val="center"/>
      </w:pPr>
      <w:r w:rsidRPr="00CB3FEA">
        <w:t>НДФЛ= НДФЛ1+ НДФЛ2 +НДФЛ3+НДФЛ4+НДФЛ5</w:t>
      </w:r>
      <w:proofErr w:type="gramStart"/>
      <w:r w:rsidRPr="00CB3FEA">
        <w:t>+Д</w:t>
      </w:r>
      <w:proofErr w:type="gramEnd"/>
      <w:r w:rsidRPr="00CB3FEA">
        <w:t>, где</w:t>
      </w:r>
    </w:p>
    <w:p w:rsidR="003C557F" w:rsidRPr="00CB3FEA" w:rsidRDefault="003C557F" w:rsidP="003C557F">
      <w:pPr>
        <w:jc w:val="both"/>
      </w:pPr>
    </w:p>
    <w:p w:rsidR="003C557F" w:rsidRPr="00CB3FEA" w:rsidRDefault="003C557F" w:rsidP="003C557F">
      <w:pPr>
        <w:jc w:val="both"/>
      </w:pPr>
      <w:r w:rsidRPr="00CB3FEA">
        <w:lastRenderedPageBreak/>
        <w:t>НДФЛ – прогноз поступлений налога на доходы физических лиц;</w:t>
      </w:r>
    </w:p>
    <w:p w:rsidR="003C557F" w:rsidRPr="00CB3FEA" w:rsidRDefault="003C557F" w:rsidP="003C557F">
      <w:pPr>
        <w:jc w:val="both"/>
      </w:pPr>
      <w:r w:rsidRPr="00CB3FEA">
        <w:t>Д – дополнительные доходы бюджета поселения в связи с изменением налогового и (или) бюджетного законодательства.</w:t>
      </w:r>
    </w:p>
    <w:p w:rsidR="003C557F" w:rsidRPr="00CB3FEA" w:rsidRDefault="003C557F" w:rsidP="003C557F">
      <w:pPr>
        <w:jc w:val="both"/>
      </w:pPr>
    </w:p>
    <w:p w:rsidR="003C557F" w:rsidRPr="00CB3FEA" w:rsidRDefault="003C557F" w:rsidP="003C557F">
      <w:pPr>
        <w:jc w:val="center"/>
      </w:pPr>
      <w:r w:rsidRPr="00CB3FEA">
        <w:t>НДФЛ</w:t>
      </w:r>
      <w:proofErr w:type="gramStart"/>
      <w:r w:rsidRPr="00CB3FEA">
        <w:t>1</w:t>
      </w:r>
      <w:proofErr w:type="gramEnd"/>
      <w:r w:rsidRPr="00CB3FEA">
        <w:t xml:space="preserve"> =[ (ФОТ – НВ </w:t>
      </w:r>
      <w:r w:rsidRPr="00CB3FEA">
        <w:rPr>
          <w:lang w:val="en-US"/>
        </w:rPr>
        <w:t>x</w:t>
      </w:r>
      <w:r w:rsidRPr="00CB3FEA">
        <w:t xml:space="preserve"> </w:t>
      </w:r>
      <w:r w:rsidRPr="00CB3FEA">
        <w:rPr>
          <w:lang w:val="en-US"/>
        </w:rPr>
        <w:t>i</w:t>
      </w:r>
      <w:r w:rsidRPr="00CB3FEA">
        <w:t xml:space="preserve"> НДФЛ) х НС1 ]  х Норм., где</w:t>
      </w:r>
    </w:p>
    <w:p w:rsidR="003C557F" w:rsidRPr="00CB3FEA" w:rsidRDefault="003C557F" w:rsidP="003C557F">
      <w:pPr>
        <w:jc w:val="both"/>
      </w:pPr>
    </w:p>
    <w:p w:rsidR="003C557F" w:rsidRPr="00CB3FEA" w:rsidRDefault="003C557F" w:rsidP="003C557F">
      <w:pPr>
        <w:jc w:val="both"/>
      </w:pPr>
      <w:r w:rsidRPr="00CB3FEA">
        <w:t xml:space="preserve"> НДФЛ</w:t>
      </w:r>
      <w:proofErr w:type="gramStart"/>
      <w:r w:rsidRPr="00CB3FEA">
        <w:t>1</w:t>
      </w:r>
      <w:proofErr w:type="gramEnd"/>
      <w:r w:rsidRPr="00CB3FEA">
        <w:t xml:space="preserve"> – прогноз поступления налога на доходы с физических лиц с доходов, облагаемых по ставке 13%;</w:t>
      </w:r>
    </w:p>
    <w:p w:rsidR="003C557F" w:rsidRPr="00CB3FEA" w:rsidRDefault="003C557F" w:rsidP="003C557F">
      <w:pPr>
        <w:jc w:val="both"/>
      </w:pPr>
      <w:r w:rsidRPr="00CB3FEA">
        <w:t>ФОТ – прогноз фонда оплаты труда;</w:t>
      </w:r>
    </w:p>
    <w:p w:rsidR="003C557F" w:rsidRPr="00CB3FEA" w:rsidRDefault="003C557F" w:rsidP="003C557F">
      <w:pPr>
        <w:jc w:val="both"/>
      </w:pPr>
      <w:r w:rsidRPr="00CB3FEA">
        <w:t>НВ – налоговые вычеты;</w:t>
      </w:r>
    </w:p>
    <w:p w:rsidR="003C557F" w:rsidRPr="00CB3FEA" w:rsidRDefault="003C557F" w:rsidP="003C557F">
      <w:pPr>
        <w:jc w:val="both"/>
      </w:pPr>
      <w:proofErr w:type="gramStart"/>
      <w:r w:rsidRPr="00CB3FEA">
        <w:rPr>
          <w:lang w:val="en-US"/>
        </w:rPr>
        <w:t>i</w:t>
      </w:r>
      <w:proofErr w:type="gramEnd"/>
      <w:r w:rsidRPr="00CB3FEA">
        <w:t xml:space="preserve"> НДФЛ  -  индекс роста фонда оплаты труда работников крупных и средних предприятий и организаций в соответствии с прогнозом социально – экономического развития </w:t>
      </w:r>
      <w:r w:rsidRPr="00CB3FEA">
        <w:rPr>
          <w:color w:val="000000"/>
        </w:rPr>
        <w:t>администрации МО «Тихоновка»</w:t>
      </w:r>
      <w:r w:rsidRPr="00CB3FEA">
        <w:t>;</w:t>
      </w:r>
    </w:p>
    <w:p w:rsidR="003C557F" w:rsidRPr="00CB3FEA" w:rsidRDefault="003C557F" w:rsidP="003C557F">
      <w:pPr>
        <w:jc w:val="both"/>
      </w:pPr>
      <w:r w:rsidRPr="00CB3FEA">
        <w:t>НС</w:t>
      </w:r>
      <w:proofErr w:type="gramStart"/>
      <w:r w:rsidRPr="00CB3FEA">
        <w:t>1</w:t>
      </w:r>
      <w:proofErr w:type="gramEnd"/>
      <w:r w:rsidRPr="00CB3FEA">
        <w:t xml:space="preserve"> – ставка налога (в процентах), установленная пунктом 1 статьи 224 части второй Налогового кодекса Российской Федерации;</w:t>
      </w:r>
    </w:p>
    <w:p w:rsidR="003C557F" w:rsidRPr="00CB3FEA" w:rsidRDefault="003C557F" w:rsidP="003C557F">
      <w:pPr>
        <w:jc w:val="both"/>
      </w:pPr>
      <w:r w:rsidRPr="00CB3FEA">
        <w:t>Норм – норматив отчислений (в процентах) от налога на доходы физических лиц, подлежащего зачислению в бюджет поселения.</w:t>
      </w:r>
    </w:p>
    <w:p w:rsidR="003C557F" w:rsidRPr="00CB3FEA" w:rsidRDefault="003C557F" w:rsidP="003C557F">
      <w:pPr>
        <w:jc w:val="both"/>
      </w:pPr>
    </w:p>
    <w:p w:rsidR="003C557F" w:rsidRPr="00CB3FEA" w:rsidRDefault="003C557F" w:rsidP="003C557F">
      <w:pPr>
        <w:jc w:val="center"/>
      </w:pPr>
      <w:r w:rsidRPr="00CB3FEA">
        <w:t>НДФЛ</w:t>
      </w:r>
      <w:proofErr w:type="gramStart"/>
      <w:r w:rsidRPr="00CB3FEA">
        <w:t>2</w:t>
      </w:r>
      <w:proofErr w:type="gramEnd"/>
      <w:r w:rsidRPr="00CB3FEA">
        <w:t xml:space="preserve"> = НОБ2 х  </w:t>
      </w:r>
      <w:r w:rsidRPr="00CB3FEA">
        <w:rPr>
          <w:lang w:val="en-US"/>
        </w:rPr>
        <w:t>i</w:t>
      </w:r>
      <w:r w:rsidRPr="00CB3FEA">
        <w:t xml:space="preserve">  х НС2  х Норм, где</w:t>
      </w:r>
    </w:p>
    <w:p w:rsidR="003C557F" w:rsidRPr="00CB3FEA" w:rsidRDefault="003C557F" w:rsidP="003C557F">
      <w:pPr>
        <w:jc w:val="both"/>
      </w:pPr>
      <w:r w:rsidRPr="00CB3FEA">
        <w:t>НДФЛ</w:t>
      </w:r>
      <w:proofErr w:type="gramStart"/>
      <w:r w:rsidRPr="00CB3FEA">
        <w:t>2</w:t>
      </w:r>
      <w:proofErr w:type="gramEnd"/>
      <w:r w:rsidRPr="00CB3FEA">
        <w:t xml:space="preserve"> - прогноз поступления налога на доходы с физических лиц с доходов, облагаемых по ставке 9%;</w:t>
      </w:r>
    </w:p>
    <w:p w:rsidR="003C557F" w:rsidRPr="00CB3FEA" w:rsidRDefault="003C557F" w:rsidP="003C557F">
      <w:pPr>
        <w:jc w:val="both"/>
      </w:pPr>
      <w:r w:rsidRPr="00CB3FEA">
        <w:t>НОБ</w:t>
      </w:r>
      <w:proofErr w:type="gramStart"/>
      <w:r w:rsidRPr="00CB3FEA">
        <w:t>2</w:t>
      </w:r>
      <w:proofErr w:type="gramEnd"/>
      <w:r w:rsidRPr="00CB3FEA">
        <w:t xml:space="preserve"> – объем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организации, с доходов, полученных в виде процентов по  облигациям  с ипотечным покрытие;</w:t>
      </w:r>
    </w:p>
    <w:p w:rsidR="003C557F" w:rsidRPr="00CB3FEA" w:rsidRDefault="003C557F" w:rsidP="003C557F">
      <w:pPr>
        <w:jc w:val="both"/>
      </w:pPr>
      <w:r w:rsidRPr="00CB3FEA">
        <w:tab/>
      </w:r>
      <w:r w:rsidRPr="00CB3FEA">
        <w:rPr>
          <w:lang w:val="en-US"/>
        </w:rPr>
        <w:t>i</w:t>
      </w:r>
      <w:r w:rsidRPr="00CB3FEA">
        <w:t xml:space="preserve"> </w:t>
      </w:r>
      <w:proofErr w:type="gramStart"/>
      <w:r w:rsidRPr="00CB3FEA">
        <w:t>-  индекс</w:t>
      </w:r>
      <w:proofErr w:type="gramEnd"/>
      <w:r w:rsidRPr="00CB3FEA">
        <w:t xml:space="preserve"> потребительских цен;</w:t>
      </w:r>
    </w:p>
    <w:p w:rsidR="003C557F" w:rsidRPr="00CB3FEA" w:rsidRDefault="003C557F" w:rsidP="003C557F">
      <w:pPr>
        <w:jc w:val="both"/>
      </w:pPr>
      <w:r w:rsidRPr="00CB3FEA">
        <w:tab/>
        <w:t>НС</w:t>
      </w:r>
      <w:proofErr w:type="gramStart"/>
      <w:r w:rsidRPr="00CB3FEA">
        <w:t>2</w:t>
      </w:r>
      <w:proofErr w:type="gramEnd"/>
      <w:r w:rsidRPr="00CB3FEA">
        <w:t xml:space="preserve"> – ставка налога (в процентах), установленная пунктами 4,5 статьи 224 части второй Налогового кодекса Российской Федерации.</w:t>
      </w:r>
    </w:p>
    <w:p w:rsidR="003C557F" w:rsidRPr="00CB3FEA" w:rsidRDefault="003C557F" w:rsidP="003C557F">
      <w:pPr>
        <w:jc w:val="both"/>
      </w:pPr>
    </w:p>
    <w:p w:rsidR="003C557F" w:rsidRPr="00CB3FEA" w:rsidRDefault="003C557F" w:rsidP="003C557F">
      <w:pPr>
        <w:jc w:val="center"/>
      </w:pPr>
      <w:r w:rsidRPr="00CB3FEA">
        <w:t xml:space="preserve">НДФЛ3 = НОБ3 х  </w:t>
      </w:r>
      <w:r w:rsidRPr="00CB3FEA">
        <w:rPr>
          <w:lang w:val="en-US"/>
        </w:rPr>
        <w:t>i</w:t>
      </w:r>
      <w:r w:rsidRPr="00CB3FEA">
        <w:t xml:space="preserve">  х НС3 х Норм, где</w:t>
      </w:r>
    </w:p>
    <w:p w:rsidR="003C557F" w:rsidRPr="00CB3FEA" w:rsidRDefault="003C557F" w:rsidP="003C557F">
      <w:pPr>
        <w:jc w:val="both"/>
      </w:pPr>
    </w:p>
    <w:p w:rsidR="003C557F" w:rsidRPr="00CB3FEA" w:rsidRDefault="003C557F" w:rsidP="003C557F">
      <w:pPr>
        <w:jc w:val="both"/>
      </w:pPr>
      <w:r w:rsidRPr="00CB3FEA">
        <w:t>НДФЛ3 – прогноз поступлений налога на доходы с физических лиц с доходов, полученных физическими лицами, не являющимися налоговыми резидентами Российской Федерации, в виде дивидендов от долевого участия в деятельности организаций;</w:t>
      </w:r>
    </w:p>
    <w:p w:rsidR="003C557F" w:rsidRPr="00CB3FEA" w:rsidRDefault="003C557F" w:rsidP="003C557F">
      <w:pPr>
        <w:jc w:val="both"/>
      </w:pPr>
      <w:r w:rsidRPr="00CB3FEA">
        <w:t>НОБ3 – объем доходов за отчетный период, полученных физическими лицами, не являющимися налоговыми резидентами Российской Федерации, в виде дивидендов от долевого участия в деятельности организаций.</w:t>
      </w:r>
    </w:p>
    <w:p w:rsidR="003C557F" w:rsidRPr="00CB3FEA" w:rsidRDefault="003C557F" w:rsidP="003C557F">
      <w:pPr>
        <w:tabs>
          <w:tab w:val="left" w:pos="567"/>
        </w:tabs>
        <w:jc w:val="both"/>
        <w:rPr>
          <w:rFonts w:eastAsia="Calibri"/>
          <w:lang w:eastAsia="en-US"/>
        </w:rPr>
      </w:pPr>
      <w:r w:rsidRPr="00CB3FEA">
        <w:rPr>
          <w:rFonts w:eastAsia="Calibri"/>
          <w:lang w:eastAsia="en-US"/>
        </w:rPr>
        <w:t>НС3 – ставка налога (в процентах), установленная абзацами 2,3,4,5 пункта 3 статьи 224 Налогового кодекса Российской Федерации.</w:t>
      </w:r>
    </w:p>
    <w:p w:rsidR="003C557F" w:rsidRPr="00CB3FEA" w:rsidRDefault="003C557F" w:rsidP="003C557F">
      <w:pPr>
        <w:tabs>
          <w:tab w:val="left" w:pos="567"/>
        </w:tabs>
        <w:spacing w:before="240" w:after="240"/>
        <w:jc w:val="center"/>
        <w:rPr>
          <w:rFonts w:eastAsia="Calibri"/>
          <w:lang w:eastAsia="en-US"/>
        </w:rPr>
      </w:pPr>
      <w:r w:rsidRPr="00CB3FEA">
        <w:rPr>
          <w:rFonts w:eastAsia="Calibri"/>
          <w:lang w:eastAsia="en-US"/>
        </w:rPr>
        <w:t>НДФЛ</w:t>
      </w:r>
      <w:proofErr w:type="gramStart"/>
      <w:r w:rsidRPr="00CB3FEA">
        <w:rPr>
          <w:rFonts w:eastAsia="Calibri"/>
          <w:lang w:eastAsia="en-US"/>
        </w:rPr>
        <w:t>4</w:t>
      </w:r>
      <w:proofErr w:type="gramEnd"/>
      <w:r w:rsidRPr="00CB3FEA">
        <w:rPr>
          <w:rFonts w:eastAsia="Calibri"/>
          <w:lang w:eastAsia="en-US"/>
        </w:rPr>
        <w:t xml:space="preserve"> = НОБ4 х </w:t>
      </w:r>
      <w:r w:rsidRPr="00CB3FEA">
        <w:rPr>
          <w:rFonts w:eastAsia="Calibri"/>
          <w:lang w:val="en-US" w:eastAsia="en-US"/>
        </w:rPr>
        <w:t>i</w:t>
      </w:r>
      <w:r w:rsidRPr="00CB3FEA">
        <w:rPr>
          <w:rFonts w:eastAsia="Calibri"/>
          <w:lang w:eastAsia="en-US"/>
        </w:rPr>
        <w:t xml:space="preserve"> х НС4 х Норм, где</w:t>
      </w:r>
    </w:p>
    <w:p w:rsidR="003C557F" w:rsidRPr="00CB3FEA" w:rsidRDefault="003C557F" w:rsidP="003C557F">
      <w:pPr>
        <w:tabs>
          <w:tab w:val="left" w:pos="567"/>
        </w:tabs>
        <w:jc w:val="both"/>
        <w:rPr>
          <w:rFonts w:eastAsia="Calibri"/>
          <w:lang w:eastAsia="en-US"/>
        </w:rPr>
      </w:pPr>
      <w:r w:rsidRPr="00CB3FEA">
        <w:rPr>
          <w:rFonts w:eastAsia="Calibri"/>
          <w:lang w:eastAsia="en-US"/>
        </w:rPr>
        <w:t>НДФЛ</w:t>
      </w:r>
      <w:proofErr w:type="gramStart"/>
      <w:r w:rsidRPr="00CB3FEA">
        <w:rPr>
          <w:rFonts w:eastAsia="Calibri"/>
          <w:lang w:eastAsia="en-US"/>
        </w:rPr>
        <w:t>4</w:t>
      </w:r>
      <w:proofErr w:type="gramEnd"/>
      <w:r w:rsidRPr="00CB3FEA">
        <w:rPr>
          <w:rFonts w:eastAsia="Calibri"/>
          <w:lang w:eastAsia="en-US"/>
        </w:rPr>
        <w:t xml:space="preserve"> – прогноз поступлений налога на доходы физических лиц с доходов, полученных физическими лицами, не являющимися налоговыми резидентами Российской Федерации;</w:t>
      </w:r>
      <w:r w:rsidRPr="00CB3FEA">
        <w:rPr>
          <w:rFonts w:eastAsia="Calibri"/>
          <w:lang w:eastAsia="en-US"/>
        </w:rPr>
        <w:tab/>
      </w:r>
    </w:p>
    <w:p w:rsidR="003C557F" w:rsidRPr="00CB3FEA" w:rsidRDefault="003C557F" w:rsidP="003C557F">
      <w:pPr>
        <w:tabs>
          <w:tab w:val="left" w:pos="567"/>
        </w:tabs>
        <w:jc w:val="both"/>
        <w:rPr>
          <w:rFonts w:eastAsia="Calibri"/>
          <w:lang w:eastAsia="en-US"/>
        </w:rPr>
      </w:pPr>
      <w:r w:rsidRPr="00CB3FEA">
        <w:rPr>
          <w:rFonts w:eastAsia="Calibri"/>
          <w:lang w:eastAsia="en-US"/>
        </w:rPr>
        <w:t>НОБ</w:t>
      </w:r>
      <w:proofErr w:type="gramStart"/>
      <w:r w:rsidRPr="00CB3FEA">
        <w:rPr>
          <w:rFonts w:eastAsia="Calibri"/>
          <w:lang w:eastAsia="en-US"/>
        </w:rPr>
        <w:t>4</w:t>
      </w:r>
      <w:proofErr w:type="gramEnd"/>
      <w:r w:rsidRPr="00CB3FEA">
        <w:rPr>
          <w:rFonts w:eastAsia="Calibri"/>
          <w:lang w:eastAsia="en-US"/>
        </w:rPr>
        <w:t xml:space="preserve"> – объем доходов за отчетный период, полученных физическими лицами, не являющимися налоговыми резидентами Российской Федерации;</w:t>
      </w:r>
    </w:p>
    <w:p w:rsidR="003C557F" w:rsidRPr="00CB3FEA" w:rsidRDefault="003C557F" w:rsidP="003C557F">
      <w:pPr>
        <w:tabs>
          <w:tab w:val="left" w:pos="567"/>
        </w:tabs>
        <w:jc w:val="both"/>
        <w:rPr>
          <w:rFonts w:eastAsia="Calibri"/>
          <w:lang w:eastAsia="en-US"/>
        </w:rPr>
      </w:pPr>
      <w:r w:rsidRPr="00CB3FEA">
        <w:rPr>
          <w:rFonts w:eastAsia="Calibri"/>
          <w:lang w:eastAsia="en-US"/>
        </w:rPr>
        <w:t>НС</w:t>
      </w:r>
      <w:proofErr w:type="gramStart"/>
      <w:r w:rsidRPr="00CB3FEA">
        <w:rPr>
          <w:rFonts w:eastAsia="Calibri"/>
          <w:lang w:eastAsia="en-US"/>
        </w:rPr>
        <w:t>4</w:t>
      </w:r>
      <w:proofErr w:type="gramEnd"/>
      <w:r w:rsidRPr="00CB3FEA">
        <w:rPr>
          <w:rFonts w:eastAsia="Calibri"/>
          <w:lang w:eastAsia="en-US"/>
        </w:rPr>
        <w:t xml:space="preserve"> – ставка налога (в процентах), установленная абзацем 1 пункта 3              статьи 224 части второй Налогового кодекса Российской Федерации.</w:t>
      </w:r>
    </w:p>
    <w:p w:rsidR="003C557F" w:rsidRPr="00CB3FEA" w:rsidRDefault="003C557F" w:rsidP="003C557F">
      <w:pPr>
        <w:tabs>
          <w:tab w:val="left" w:pos="567"/>
        </w:tabs>
        <w:spacing w:before="240" w:after="240"/>
        <w:jc w:val="center"/>
        <w:rPr>
          <w:rFonts w:eastAsia="Calibri"/>
          <w:lang w:eastAsia="en-US"/>
        </w:rPr>
      </w:pPr>
      <w:r w:rsidRPr="00CB3FEA">
        <w:rPr>
          <w:rFonts w:eastAsia="Calibri"/>
          <w:lang w:eastAsia="en-US"/>
        </w:rPr>
        <w:t xml:space="preserve">НДФЛ5 = НОБ5 х </w:t>
      </w:r>
      <w:r w:rsidRPr="00CB3FEA">
        <w:rPr>
          <w:rFonts w:eastAsia="Calibri"/>
          <w:lang w:val="en-US" w:eastAsia="en-US"/>
        </w:rPr>
        <w:t>i</w:t>
      </w:r>
      <w:r w:rsidRPr="00CB3FEA">
        <w:rPr>
          <w:rFonts w:eastAsia="Calibri"/>
          <w:lang w:eastAsia="en-US"/>
        </w:rPr>
        <w:t xml:space="preserve"> х НС5 х Норм, где</w:t>
      </w:r>
    </w:p>
    <w:p w:rsidR="003C557F" w:rsidRPr="00CB3FEA" w:rsidRDefault="003C557F" w:rsidP="003C557F">
      <w:pPr>
        <w:tabs>
          <w:tab w:val="left" w:pos="567"/>
        </w:tabs>
        <w:jc w:val="both"/>
        <w:rPr>
          <w:rFonts w:eastAsia="Calibri"/>
          <w:lang w:eastAsia="en-US"/>
        </w:rPr>
      </w:pPr>
      <w:r w:rsidRPr="00CB3FEA">
        <w:rPr>
          <w:rFonts w:eastAsia="Calibri"/>
          <w:lang w:eastAsia="en-US"/>
        </w:rPr>
        <w:lastRenderedPageBreak/>
        <w:t>НДФЛ5 – прогноз поступлений налога на доходы физических лиц с доходов, облагаемых по ставке 35%;</w:t>
      </w:r>
    </w:p>
    <w:p w:rsidR="003C557F" w:rsidRPr="00CB3FEA" w:rsidRDefault="003C557F" w:rsidP="003C557F">
      <w:pPr>
        <w:tabs>
          <w:tab w:val="left" w:pos="567"/>
        </w:tabs>
        <w:jc w:val="both"/>
        <w:rPr>
          <w:rFonts w:eastAsia="Calibri"/>
          <w:lang w:eastAsia="en-US"/>
        </w:rPr>
      </w:pPr>
      <w:r w:rsidRPr="00CB3FEA">
        <w:rPr>
          <w:rFonts w:eastAsia="Calibri"/>
          <w:lang w:eastAsia="en-US"/>
        </w:rPr>
        <w:t>НОБ5 – объем доходов за отчетный период,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средств;</w:t>
      </w:r>
    </w:p>
    <w:p w:rsidR="003C557F" w:rsidRPr="00CB3FEA" w:rsidRDefault="003C557F" w:rsidP="003C557F">
      <w:pPr>
        <w:tabs>
          <w:tab w:val="left" w:pos="567"/>
        </w:tabs>
        <w:jc w:val="both"/>
        <w:rPr>
          <w:rFonts w:eastAsia="Calibri"/>
          <w:lang w:eastAsia="en-US"/>
        </w:rPr>
      </w:pPr>
      <w:r w:rsidRPr="00CB3FEA">
        <w:rPr>
          <w:rFonts w:eastAsia="Calibri"/>
          <w:lang w:eastAsia="en-US"/>
        </w:rPr>
        <w:t>НС5 – ставка налога (в процентах), установленная пунктом 2              статьи Налогового кодекса Российской Федерации.</w:t>
      </w:r>
    </w:p>
    <w:p w:rsidR="003C557F" w:rsidRPr="00CB3FEA" w:rsidRDefault="003C557F" w:rsidP="003C557F">
      <w:pPr>
        <w:tabs>
          <w:tab w:val="left" w:pos="567"/>
        </w:tabs>
        <w:jc w:val="both"/>
        <w:rPr>
          <w:rFonts w:eastAsia="Calibri"/>
          <w:lang w:eastAsia="en-US"/>
        </w:rPr>
      </w:pPr>
      <w:r w:rsidRPr="00CB3FEA">
        <w:rPr>
          <w:rFonts w:eastAsia="Calibri"/>
          <w:lang w:eastAsia="en-US"/>
        </w:rPr>
        <w:t>Данные прогноза поступления дохода на подоходный налог физических лиц главным администратором доходов.</w:t>
      </w:r>
    </w:p>
    <w:p w:rsidR="003C557F" w:rsidRPr="00CB3FEA" w:rsidRDefault="003C557F" w:rsidP="003C557F">
      <w:pPr>
        <w:jc w:val="both"/>
        <w:rPr>
          <w:rFonts w:eastAsia="Calibri"/>
          <w:lang w:eastAsia="en-US"/>
        </w:rPr>
      </w:pPr>
      <w:r w:rsidRPr="00CB3FEA">
        <w:rPr>
          <w:rFonts w:eastAsia="Calibri"/>
          <w:lang w:eastAsia="en-US"/>
        </w:rPr>
        <w:t xml:space="preserve">  </w:t>
      </w:r>
      <w:r w:rsidRPr="00CB3FEA">
        <w:t>2.3. Налог на имущество физических лиц:</w:t>
      </w:r>
    </w:p>
    <w:p w:rsidR="003C557F" w:rsidRPr="00CB3FEA" w:rsidRDefault="003C557F" w:rsidP="003C557F">
      <w:pPr>
        <w:autoSpaceDN w:val="0"/>
        <w:adjustRightInd w:val="0"/>
        <w:jc w:val="both"/>
      </w:pPr>
      <w:r w:rsidRPr="00CB3FEA">
        <w:t xml:space="preserve">           Расчет прогноза поступлений по налогу на имущество физических лиц  осуществляется по следующей формуле:</w:t>
      </w:r>
    </w:p>
    <w:p w:rsidR="003C557F" w:rsidRPr="00CB3FEA" w:rsidRDefault="003C557F" w:rsidP="003C557F">
      <w:pPr>
        <w:autoSpaceDN w:val="0"/>
        <w:adjustRightInd w:val="0"/>
        <w:jc w:val="center"/>
        <w:outlineLvl w:val="0"/>
      </w:pPr>
    </w:p>
    <w:p w:rsidR="003C557F" w:rsidRPr="00CB3FEA" w:rsidRDefault="003C557F" w:rsidP="003C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FEA">
        <w:rPr>
          <w:rFonts w:ascii="Times New Roman" w:hAnsi="Times New Roman" w:cs="Times New Roman"/>
          <w:sz w:val="24"/>
          <w:szCs w:val="24"/>
        </w:rPr>
        <w:t xml:space="preserve">                         НИФ = НИФ1  x </w:t>
      </w:r>
      <w:proofErr w:type="gramStart"/>
      <w:r w:rsidRPr="00CB3FEA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CB3FEA">
        <w:rPr>
          <w:rFonts w:ascii="Times New Roman" w:hAnsi="Times New Roman" w:cs="Times New Roman"/>
          <w:sz w:val="24"/>
          <w:szCs w:val="24"/>
        </w:rPr>
        <w:t xml:space="preserve"> x КС  + Д,</w:t>
      </w:r>
    </w:p>
    <w:p w:rsidR="003C557F" w:rsidRPr="00CB3FEA" w:rsidRDefault="003C557F" w:rsidP="003C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FEA">
        <w:rPr>
          <w:rFonts w:ascii="Times New Roman" w:hAnsi="Times New Roman" w:cs="Times New Roman"/>
          <w:sz w:val="24"/>
          <w:szCs w:val="24"/>
        </w:rPr>
        <w:t xml:space="preserve">    где</w:t>
      </w:r>
    </w:p>
    <w:p w:rsidR="003C557F" w:rsidRPr="00CB3FEA" w:rsidRDefault="003C557F" w:rsidP="003C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FEA">
        <w:rPr>
          <w:rFonts w:ascii="Times New Roman" w:hAnsi="Times New Roman" w:cs="Times New Roman"/>
          <w:sz w:val="24"/>
          <w:szCs w:val="24"/>
        </w:rPr>
        <w:t xml:space="preserve">    НИФ  -  прогноз  поступлений  налога  на  имущество  физических  лиц </w:t>
      </w:r>
      <w:proofErr w:type="gramStart"/>
      <w:r w:rsidRPr="00CB3FE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C557F" w:rsidRPr="00CB3FEA" w:rsidRDefault="003C557F" w:rsidP="003C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FEA">
        <w:rPr>
          <w:rFonts w:ascii="Times New Roman" w:hAnsi="Times New Roman" w:cs="Times New Roman"/>
          <w:sz w:val="24"/>
          <w:szCs w:val="24"/>
        </w:rPr>
        <w:t>очередной финансовый год;</w:t>
      </w:r>
    </w:p>
    <w:p w:rsidR="003C557F" w:rsidRPr="00CB3FEA" w:rsidRDefault="003C557F" w:rsidP="003C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FEA">
        <w:rPr>
          <w:rFonts w:ascii="Times New Roman" w:hAnsi="Times New Roman" w:cs="Times New Roman"/>
          <w:sz w:val="24"/>
          <w:szCs w:val="24"/>
        </w:rPr>
        <w:t xml:space="preserve">    НИФ</w:t>
      </w:r>
      <w:proofErr w:type="gramStart"/>
      <w:r w:rsidRPr="00CB3FE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B3FEA">
        <w:rPr>
          <w:rFonts w:ascii="Times New Roman" w:hAnsi="Times New Roman" w:cs="Times New Roman"/>
          <w:sz w:val="24"/>
          <w:szCs w:val="24"/>
        </w:rPr>
        <w:t xml:space="preserve">  -  сумма  налога,  подлежащая  уплате   в  бюджет в соответствии с      </w:t>
      </w:r>
    </w:p>
    <w:p w:rsidR="003C557F" w:rsidRPr="00CB3FEA" w:rsidRDefault="003C557F" w:rsidP="003C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FEA">
        <w:rPr>
          <w:rFonts w:ascii="Times New Roman" w:hAnsi="Times New Roman" w:cs="Times New Roman"/>
          <w:sz w:val="24"/>
          <w:szCs w:val="24"/>
        </w:rPr>
        <w:t>отчетом  по  форме  N  5-МН,  раздел  3 "Отчет о налоговой базе и структуре</w:t>
      </w:r>
    </w:p>
    <w:p w:rsidR="003C557F" w:rsidRPr="00CB3FEA" w:rsidRDefault="003C557F" w:rsidP="003C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FEA">
        <w:rPr>
          <w:rFonts w:ascii="Times New Roman" w:hAnsi="Times New Roman" w:cs="Times New Roman"/>
          <w:sz w:val="24"/>
          <w:szCs w:val="24"/>
        </w:rPr>
        <w:t>начислений по налогу на имущество физических лиц";</w:t>
      </w:r>
    </w:p>
    <w:p w:rsidR="003C557F" w:rsidRPr="00CB3FEA" w:rsidRDefault="003C557F" w:rsidP="003C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FE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B3FEA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CB3FEA">
        <w:rPr>
          <w:rFonts w:ascii="Times New Roman" w:hAnsi="Times New Roman" w:cs="Times New Roman"/>
          <w:sz w:val="24"/>
          <w:szCs w:val="24"/>
        </w:rPr>
        <w:t xml:space="preserve"> -  коэффициент,  учитывающий  прирост  налоговой  базы  в   связи  с</w:t>
      </w:r>
    </w:p>
    <w:p w:rsidR="003C557F" w:rsidRPr="00CB3FEA" w:rsidRDefault="003C557F" w:rsidP="003C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FEA">
        <w:rPr>
          <w:rFonts w:ascii="Times New Roman" w:hAnsi="Times New Roman" w:cs="Times New Roman"/>
          <w:sz w:val="24"/>
          <w:szCs w:val="24"/>
        </w:rPr>
        <w:t>увеличением   объектов   налогообложения,   находящихся   в   собственности</w:t>
      </w:r>
    </w:p>
    <w:p w:rsidR="003C557F" w:rsidRPr="00CB3FEA" w:rsidRDefault="003C557F" w:rsidP="003C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FEA">
        <w:rPr>
          <w:rFonts w:ascii="Times New Roman" w:hAnsi="Times New Roman" w:cs="Times New Roman"/>
          <w:sz w:val="24"/>
          <w:szCs w:val="24"/>
        </w:rPr>
        <w:t>физических лиц;</w:t>
      </w:r>
    </w:p>
    <w:p w:rsidR="003C557F" w:rsidRPr="00CB3FEA" w:rsidRDefault="003C557F" w:rsidP="003C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FEA">
        <w:rPr>
          <w:rFonts w:ascii="Times New Roman" w:hAnsi="Times New Roman" w:cs="Times New Roman"/>
          <w:sz w:val="24"/>
          <w:szCs w:val="24"/>
        </w:rPr>
        <w:t xml:space="preserve">    КС  - коэффициент собираемости налога;</w:t>
      </w:r>
    </w:p>
    <w:p w:rsidR="003C557F" w:rsidRPr="00CB3FEA" w:rsidRDefault="003C557F" w:rsidP="003C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FEA">
        <w:rPr>
          <w:rFonts w:ascii="Times New Roman" w:hAnsi="Times New Roman" w:cs="Times New Roman"/>
          <w:sz w:val="24"/>
          <w:szCs w:val="24"/>
        </w:rPr>
        <w:t xml:space="preserve">    Д  - дополнительные (выпадающие) доходы бюджета поселения в связи</w:t>
      </w:r>
    </w:p>
    <w:p w:rsidR="003C557F" w:rsidRPr="00CB3FEA" w:rsidRDefault="003C557F" w:rsidP="003C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FEA">
        <w:rPr>
          <w:rFonts w:ascii="Times New Roman" w:hAnsi="Times New Roman" w:cs="Times New Roman"/>
          <w:sz w:val="24"/>
          <w:szCs w:val="24"/>
        </w:rPr>
        <w:t xml:space="preserve">с  изменением  </w:t>
      </w:r>
      <w:hyperlink r:id="rId6" w:history="1">
        <w:r w:rsidRPr="00CB3FEA">
          <w:rPr>
            <w:rFonts w:ascii="Times New Roman" w:hAnsi="Times New Roman" w:cs="Times New Roman"/>
            <w:color w:val="000000"/>
            <w:sz w:val="24"/>
            <w:szCs w:val="24"/>
          </w:rPr>
          <w:t>налогового</w:t>
        </w:r>
      </w:hyperlink>
      <w:r w:rsidRPr="00CB3FEA">
        <w:rPr>
          <w:rFonts w:ascii="Times New Roman" w:hAnsi="Times New Roman" w:cs="Times New Roman"/>
          <w:color w:val="000000"/>
          <w:sz w:val="24"/>
          <w:szCs w:val="24"/>
        </w:rPr>
        <w:t xml:space="preserve">  и  (или)  </w:t>
      </w:r>
      <w:hyperlink r:id="rId7" w:history="1">
        <w:r w:rsidRPr="00CB3FEA">
          <w:rPr>
            <w:rFonts w:ascii="Times New Roman" w:hAnsi="Times New Roman" w:cs="Times New Roman"/>
            <w:color w:val="000000"/>
            <w:sz w:val="24"/>
            <w:szCs w:val="24"/>
          </w:rPr>
          <w:t>бюджетного</w:t>
        </w:r>
      </w:hyperlink>
      <w:r w:rsidRPr="00CB3FEA">
        <w:rPr>
          <w:rFonts w:ascii="Times New Roman" w:hAnsi="Times New Roman" w:cs="Times New Roman"/>
          <w:sz w:val="24"/>
          <w:szCs w:val="24"/>
        </w:rPr>
        <w:t xml:space="preserve"> законодательства, отменой и</w:t>
      </w:r>
    </w:p>
    <w:p w:rsidR="003C557F" w:rsidRPr="00CB3FEA" w:rsidRDefault="003C557F" w:rsidP="003C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FEA">
        <w:rPr>
          <w:rFonts w:ascii="Times New Roman" w:hAnsi="Times New Roman" w:cs="Times New Roman"/>
          <w:sz w:val="24"/>
          <w:szCs w:val="24"/>
        </w:rPr>
        <w:t>(или) предоставлением налоговых льгот.</w:t>
      </w:r>
    </w:p>
    <w:p w:rsidR="003C557F" w:rsidRPr="00CB3FEA" w:rsidRDefault="003C557F" w:rsidP="003C557F">
      <w:pPr>
        <w:widowControl w:val="0"/>
        <w:autoSpaceDN w:val="0"/>
        <w:adjustRightInd w:val="0"/>
        <w:jc w:val="both"/>
      </w:pPr>
      <w:r w:rsidRPr="00CB3FEA">
        <w:t xml:space="preserve">           2.4. Земельный налог:</w:t>
      </w:r>
    </w:p>
    <w:p w:rsidR="003C557F" w:rsidRPr="00CB3FEA" w:rsidRDefault="003C557F" w:rsidP="003C557F">
      <w:pPr>
        <w:autoSpaceDN w:val="0"/>
        <w:adjustRightInd w:val="0"/>
        <w:jc w:val="both"/>
        <w:rPr>
          <w:bCs/>
        </w:rPr>
      </w:pPr>
      <w:r w:rsidRPr="00CB3FEA">
        <w:rPr>
          <w:bCs/>
        </w:rPr>
        <w:t xml:space="preserve">           Расчет прогноза поступлений по земельному налогу на очередной финансовый год осуществляется по следующей формуле:</w:t>
      </w:r>
    </w:p>
    <w:p w:rsidR="003C557F" w:rsidRPr="00CB3FEA" w:rsidRDefault="003C557F" w:rsidP="003C557F">
      <w:pPr>
        <w:widowControl w:val="0"/>
        <w:autoSpaceDN w:val="0"/>
        <w:adjustRightInd w:val="0"/>
        <w:jc w:val="both"/>
      </w:pPr>
    </w:p>
    <w:p w:rsidR="003C557F" w:rsidRPr="00CB3FEA" w:rsidRDefault="003C557F" w:rsidP="003C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FEA">
        <w:rPr>
          <w:rFonts w:ascii="Times New Roman" w:hAnsi="Times New Roman" w:cs="Times New Roman"/>
          <w:sz w:val="24"/>
          <w:szCs w:val="24"/>
        </w:rPr>
        <w:t xml:space="preserve">             ЗН = (SUM </w:t>
      </w:r>
      <w:proofErr w:type="spellStart"/>
      <w:r w:rsidRPr="00CB3FEA">
        <w:rPr>
          <w:rFonts w:ascii="Times New Roman" w:hAnsi="Times New Roman" w:cs="Times New Roman"/>
          <w:sz w:val="24"/>
          <w:szCs w:val="24"/>
        </w:rPr>
        <w:t>КСi</w:t>
      </w:r>
      <w:proofErr w:type="spellEnd"/>
      <w:r w:rsidRPr="00CB3FEA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CB3FEA">
        <w:rPr>
          <w:rFonts w:ascii="Times New Roman" w:hAnsi="Times New Roman" w:cs="Times New Roman"/>
          <w:sz w:val="24"/>
          <w:szCs w:val="24"/>
        </w:rPr>
        <w:t>НСi</w:t>
      </w:r>
      <w:proofErr w:type="spellEnd"/>
      <w:r w:rsidRPr="00CB3FEA">
        <w:rPr>
          <w:rFonts w:ascii="Times New Roman" w:hAnsi="Times New Roman" w:cs="Times New Roman"/>
          <w:sz w:val="24"/>
          <w:szCs w:val="24"/>
        </w:rPr>
        <w:t xml:space="preserve">) + (ЗН1 x </w:t>
      </w:r>
      <w:proofErr w:type="gramStart"/>
      <w:r w:rsidRPr="00CB3FEA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CB3FEA">
        <w:rPr>
          <w:rFonts w:ascii="Times New Roman" w:hAnsi="Times New Roman" w:cs="Times New Roman"/>
          <w:sz w:val="24"/>
          <w:szCs w:val="24"/>
        </w:rPr>
        <w:t xml:space="preserve">  x КС ) + Д,</w:t>
      </w:r>
    </w:p>
    <w:p w:rsidR="003C557F" w:rsidRPr="00CB3FEA" w:rsidRDefault="003C557F" w:rsidP="003C557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557F" w:rsidRPr="00CB3FEA" w:rsidRDefault="003C557F" w:rsidP="003C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FEA">
        <w:rPr>
          <w:rFonts w:ascii="Times New Roman" w:hAnsi="Times New Roman" w:cs="Times New Roman"/>
          <w:sz w:val="24"/>
          <w:szCs w:val="24"/>
        </w:rPr>
        <w:t xml:space="preserve">    где</w:t>
      </w:r>
    </w:p>
    <w:p w:rsidR="003C557F" w:rsidRPr="00CB3FEA" w:rsidRDefault="003C557F" w:rsidP="003C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FEA">
        <w:rPr>
          <w:rFonts w:ascii="Times New Roman" w:hAnsi="Times New Roman" w:cs="Times New Roman"/>
          <w:sz w:val="24"/>
          <w:szCs w:val="24"/>
        </w:rPr>
        <w:t xml:space="preserve">    ЗН - прогноз поступлений земельного налога на очередной финансовый год;</w:t>
      </w:r>
    </w:p>
    <w:p w:rsidR="003C557F" w:rsidRPr="00CB3FEA" w:rsidRDefault="003C557F" w:rsidP="003C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FE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B3FEA">
        <w:rPr>
          <w:rFonts w:ascii="Times New Roman" w:hAnsi="Times New Roman" w:cs="Times New Roman"/>
          <w:sz w:val="24"/>
          <w:szCs w:val="24"/>
        </w:rPr>
        <w:t>КС</w:t>
      </w:r>
      <w:proofErr w:type="gramStart"/>
      <w:r w:rsidRPr="00CB3FE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B3FEA">
        <w:rPr>
          <w:rFonts w:ascii="Times New Roman" w:hAnsi="Times New Roman" w:cs="Times New Roman"/>
          <w:sz w:val="24"/>
          <w:szCs w:val="24"/>
        </w:rPr>
        <w:t xml:space="preserve">  -  кадастровая  стоимость  земельных  участков отдельных категорий</w:t>
      </w:r>
    </w:p>
    <w:p w:rsidR="003C557F" w:rsidRPr="00CB3FEA" w:rsidRDefault="003C557F" w:rsidP="003C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FEA">
        <w:rPr>
          <w:rFonts w:ascii="Times New Roman" w:hAnsi="Times New Roman" w:cs="Times New Roman"/>
          <w:sz w:val="24"/>
          <w:szCs w:val="24"/>
        </w:rPr>
        <w:t>налогоплательщиков;</w:t>
      </w:r>
    </w:p>
    <w:p w:rsidR="003C557F" w:rsidRPr="00CB3FEA" w:rsidRDefault="003C557F" w:rsidP="003C557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FE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B3FEA">
        <w:rPr>
          <w:rFonts w:ascii="Times New Roman" w:hAnsi="Times New Roman" w:cs="Times New Roman"/>
          <w:sz w:val="24"/>
          <w:szCs w:val="24"/>
        </w:rPr>
        <w:t>НС</w:t>
      </w:r>
      <w:proofErr w:type="gramStart"/>
      <w:r w:rsidRPr="00CB3FE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B3FEA">
        <w:rPr>
          <w:rFonts w:ascii="Times New Roman" w:hAnsi="Times New Roman" w:cs="Times New Roman"/>
          <w:sz w:val="24"/>
          <w:szCs w:val="24"/>
        </w:rPr>
        <w:t xml:space="preserve">  - ставки налога, установленные в соответствии со </w:t>
      </w:r>
      <w:hyperlink r:id="rId8" w:history="1">
        <w:r w:rsidRPr="00CB3FEA">
          <w:rPr>
            <w:rFonts w:ascii="Times New Roman" w:hAnsi="Times New Roman" w:cs="Times New Roman"/>
            <w:color w:val="000000"/>
            <w:sz w:val="24"/>
            <w:szCs w:val="24"/>
          </w:rPr>
          <w:t>статьей 394</w:t>
        </w:r>
      </w:hyperlink>
      <w:r w:rsidRPr="00CB3FEA">
        <w:rPr>
          <w:rFonts w:ascii="Times New Roman" w:hAnsi="Times New Roman" w:cs="Times New Roman"/>
          <w:color w:val="000000"/>
          <w:sz w:val="24"/>
          <w:szCs w:val="24"/>
        </w:rPr>
        <w:t xml:space="preserve"> главы</w:t>
      </w:r>
    </w:p>
    <w:p w:rsidR="003C557F" w:rsidRPr="00CB3FEA" w:rsidRDefault="003C557F" w:rsidP="003C557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FEA">
        <w:rPr>
          <w:rFonts w:ascii="Times New Roman" w:hAnsi="Times New Roman" w:cs="Times New Roman"/>
          <w:color w:val="000000"/>
          <w:sz w:val="24"/>
          <w:szCs w:val="24"/>
        </w:rPr>
        <w:t>31 Налогового кодекса Российской Федерации (в процентах);</w:t>
      </w:r>
    </w:p>
    <w:p w:rsidR="003C557F" w:rsidRPr="00CB3FEA" w:rsidRDefault="003C557F" w:rsidP="003C557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FEA">
        <w:rPr>
          <w:rFonts w:ascii="Times New Roman" w:hAnsi="Times New Roman" w:cs="Times New Roman"/>
          <w:color w:val="000000"/>
          <w:sz w:val="24"/>
          <w:szCs w:val="24"/>
        </w:rPr>
        <w:t xml:space="preserve">    ЗН</w:t>
      </w:r>
      <w:proofErr w:type="gramStart"/>
      <w:r w:rsidRPr="00CB3FEA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CB3FEA">
        <w:rPr>
          <w:rFonts w:ascii="Times New Roman" w:hAnsi="Times New Roman" w:cs="Times New Roman"/>
          <w:color w:val="000000"/>
          <w:sz w:val="24"/>
          <w:szCs w:val="24"/>
        </w:rPr>
        <w:t xml:space="preserve"> - сумма поступления земельного налога по прочим налогоплательщикам,</w:t>
      </w:r>
    </w:p>
    <w:p w:rsidR="003C557F" w:rsidRPr="00CB3FEA" w:rsidRDefault="003C557F" w:rsidP="003C557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3FEA">
        <w:rPr>
          <w:rFonts w:ascii="Times New Roman" w:hAnsi="Times New Roman" w:cs="Times New Roman"/>
          <w:color w:val="000000"/>
          <w:sz w:val="24"/>
          <w:szCs w:val="24"/>
        </w:rPr>
        <w:t>рассчитанная</w:t>
      </w:r>
      <w:proofErr w:type="gramEnd"/>
      <w:r w:rsidRPr="00CB3FEA">
        <w:rPr>
          <w:rFonts w:ascii="Times New Roman" w:hAnsi="Times New Roman" w:cs="Times New Roman"/>
          <w:color w:val="000000"/>
          <w:sz w:val="24"/>
          <w:szCs w:val="24"/>
        </w:rPr>
        <w:t xml:space="preserve"> исходя из динамики поступления;</w:t>
      </w:r>
    </w:p>
    <w:p w:rsidR="003C557F" w:rsidRPr="00CB3FEA" w:rsidRDefault="003C557F" w:rsidP="003C557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FE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CB3FEA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gramEnd"/>
      <w:r w:rsidRPr="00CB3FEA">
        <w:rPr>
          <w:rFonts w:ascii="Times New Roman" w:hAnsi="Times New Roman" w:cs="Times New Roman"/>
          <w:color w:val="000000"/>
          <w:sz w:val="24"/>
          <w:szCs w:val="24"/>
        </w:rPr>
        <w:t xml:space="preserve">  -  коэффициент,  учитывающий  прирост  налоговой  базы  в  связи  с</w:t>
      </w:r>
    </w:p>
    <w:p w:rsidR="003C557F" w:rsidRPr="00CB3FEA" w:rsidRDefault="003C557F" w:rsidP="003C557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FEA">
        <w:rPr>
          <w:rFonts w:ascii="Times New Roman" w:hAnsi="Times New Roman" w:cs="Times New Roman"/>
          <w:color w:val="000000"/>
          <w:sz w:val="24"/>
          <w:szCs w:val="24"/>
        </w:rPr>
        <w:t>увеличением  объектов  налогообложения,  находящихся у налогоплательщиков в собственности,  на праве постоянного (бессрочного) пользования или на праве</w:t>
      </w:r>
    </w:p>
    <w:p w:rsidR="003C557F" w:rsidRPr="00CB3FEA" w:rsidRDefault="003C557F" w:rsidP="003C557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FEA">
        <w:rPr>
          <w:rFonts w:ascii="Times New Roman" w:hAnsi="Times New Roman" w:cs="Times New Roman"/>
          <w:color w:val="000000"/>
          <w:sz w:val="24"/>
          <w:szCs w:val="24"/>
        </w:rPr>
        <w:t>пожизненного наследуемого владения;</w:t>
      </w:r>
    </w:p>
    <w:p w:rsidR="003C557F" w:rsidRPr="00CB3FEA" w:rsidRDefault="003C557F" w:rsidP="003C557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FEA">
        <w:rPr>
          <w:rFonts w:ascii="Times New Roman" w:hAnsi="Times New Roman" w:cs="Times New Roman"/>
          <w:color w:val="000000"/>
          <w:sz w:val="24"/>
          <w:szCs w:val="24"/>
        </w:rPr>
        <w:t xml:space="preserve">    КС - коэффициент собираемости налога;</w:t>
      </w:r>
    </w:p>
    <w:p w:rsidR="003C557F" w:rsidRPr="00CB3FEA" w:rsidRDefault="003C557F" w:rsidP="003C557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FEA">
        <w:rPr>
          <w:rFonts w:ascii="Times New Roman" w:hAnsi="Times New Roman" w:cs="Times New Roman"/>
          <w:color w:val="000000"/>
          <w:sz w:val="24"/>
          <w:szCs w:val="24"/>
        </w:rPr>
        <w:t xml:space="preserve">    Д  - дополнительные (выпадающие) доходы бюджета поселения в связи</w:t>
      </w:r>
    </w:p>
    <w:p w:rsidR="003C557F" w:rsidRPr="00CB3FEA" w:rsidRDefault="003C557F" w:rsidP="003C557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FEA">
        <w:rPr>
          <w:rFonts w:ascii="Times New Roman" w:hAnsi="Times New Roman" w:cs="Times New Roman"/>
          <w:color w:val="000000"/>
          <w:sz w:val="24"/>
          <w:szCs w:val="24"/>
        </w:rPr>
        <w:t xml:space="preserve">с  изменением  </w:t>
      </w:r>
      <w:hyperlink r:id="rId9" w:history="1">
        <w:r w:rsidRPr="00CB3FEA">
          <w:rPr>
            <w:rFonts w:ascii="Times New Roman" w:hAnsi="Times New Roman" w:cs="Times New Roman"/>
            <w:color w:val="000000"/>
            <w:sz w:val="24"/>
            <w:szCs w:val="24"/>
          </w:rPr>
          <w:t>налогового</w:t>
        </w:r>
      </w:hyperlink>
      <w:r w:rsidRPr="00CB3FEA">
        <w:rPr>
          <w:rFonts w:ascii="Times New Roman" w:hAnsi="Times New Roman" w:cs="Times New Roman"/>
          <w:color w:val="000000"/>
          <w:sz w:val="24"/>
          <w:szCs w:val="24"/>
        </w:rPr>
        <w:t xml:space="preserve">  и (или) </w:t>
      </w:r>
      <w:hyperlink r:id="rId10" w:history="1">
        <w:r w:rsidRPr="00CB3FEA">
          <w:rPr>
            <w:rFonts w:ascii="Times New Roman" w:hAnsi="Times New Roman" w:cs="Times New Roman"/>
            <w:color w:val="000000"/>
            <w:sz w:val="24"/>
            <w:szCs w:val="24"/>
          </w:rPr>
          <w:t>бюджетного</w:t>
        </w:r>
      </w:hyperlink>
      <w:r w:rsidRPr="00CB3FEA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законодательства, реализацией</w:t>
      </w:r>
    </w:p>
    <w:p w:rsidR="003C557F" w:rsidRPr="00CB3FEA" w:rsidRDefault="003C557F" w:rsidP="003C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FEA">
        <w:rPr>
          <w:rFonts w:ascii="Times New Roman" w:hAnsi="Times New Roman" w:cs="Times New Roman"/>
          <w:color w:val="000000"/>
          <w:sz w:val="24"/>
          <w:szCs w:val="24"/>
        </w:rPr>
        <w:t>земельных участков, отменой и (или) предоставлением налоговых л</w:t>
      </w:r>
      <w:r w:rsidRPr="00CB3FEA">
        <w:rPr>
          <w:rFonts w:ascii="Times New Roman" w:hAnsi="Times New Roman" w:cs="Times New Roman"/>
          <w:sz w:val="24"/>
          <w:szCs w:val="24"/>
        </w:rPr>
        <w:t>ьгот.</w:t>
      </w:r>
    </w:p>
    <w:p w:rsidR="003C557F" w:rsidRPr="00CB3FEA" w:rsidRDefault="003C557F" w:rsidP="003C557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B3FEA">
        <w:rPr>
          <w:b/>
          <w:lang w:eastAsia="ar-SA"/>
        </w:rPr>
        <w:t xml:space="preserve">           </w:t>
      </w:r>
      <w:r w:rsidRPr="00CB3FEA">
        <w:rPr>
          <w:rStyle w:val="a5"/>
          <w:color w:val="000000"/>
        </w:rPr>
        <w:t>2.5. Государственная пошлина</w:t>
      </w:r>
    </w:p>
    <w:p w:rsidR="003C557F" w:rsidRPr="00CB3FEA" w:rsidRDefault="003C557F" w:rsidP="003C55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EA">
        <w:rPr>
          <w:color w:val="000000"/>
        </w:rPr>
        <w:lastRenderedPageBreak/>
        <w:t>Государственная пошлина прогнозируется с учетом главы 25.3 "Государственная пошлина" Налогового кодекса Российской Федерации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году.</w:t>
      </w:r>
    </w:p>
    <w:p w:rsidR="003C557F" w:rsidRPr="00CB3FEA" w:rsidRDefault="003C557F" w:rsidP="003C55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EA">
        <w:rPr>
          <w:color w:val="000000"/>
        </w:rPr>
        <w:t>Прогнозирование государственной пошлины производится по следующей формуле:</w:t>
      </w:r>
    </w:p>
    <w:p w:rsidR="003C557F" w:rsidRPr="00CB3FEA" w:rsidRDefault="003C557F" w:rsidP="003C55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EA">
        <w:rPr>
          <w:color w:val="000000"/>
        </w:rPr>
        <w:t xml:space="preserve">                        </w:t>
      </w:r>
      <w:proofErr w:type="spellStart"/>
      <w:r w:rsidRPr="00CB3FEA">
        <w:rPr>
          <w:color w:val="000000"/>
        </w:rPr>
        <w:t>Пгос</w:t>
      </w:r>
      <w:proofErr w:type="spellEnd"/>
      <w:r w:rsidRPr="00CB3FEA">
        <w:rPr>
          <w:color w:val="000000"/>
        </w:rPr>
        <w:t xml:space="preserve"> = (Ф х КТ) + Д, </w:t>
      </w:r>
    </w:p>
    <w:p w:rsidR="003C557F" w:rsidRPr="00CB3FEA" w:rsidRDefault="003C557F" w:rsidP="003C55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EA">
        <w:rPr>
          <w:color w:val="000000"/>
        </w:rPr>
        <w:t>где</w:t>
      </w:r>
    </w:p>
    <w:p w:rsidR="003C557F" w:rsidRPr="00CB3FEA" w:rsidRDefault="003C557F" w:rsidP="003C55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CB3FEA">
        <w:rPr>
          <w:color w:val="000000"/>
        </w:rPr>
        <w:t>Пгос</w:t>
      </w:r>
      <w:proofErr w:type="spellEnd"/>
      <w:r w:rsidRPr="00CB3FEA">
        <w:rPr>
          <w:color w:val="000000"/>
        </w:rPr>
        <w:t xml:space="preserve"> - сумма госпошлины, прогнозируемая к поступлению в бюджет сельского поселения, в прогнозируемом году;</w:t>
      </w:r>
    </w:p>
    <w:p w:rsidR="003C557F" w:rsidRPr="00CB3FEA" w:rsidRDefault="003C557F" w:rsidP="003C55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EA">
        <w:rPr>
          <w:color w:val="000000"/>
        </w:rPr>
        <w:t>Ф - фактические поступления госпошлины в бюджет сельского поселения в отчетном году;</w:t>
      </w:r>
    </w:p>
    <w:p w:rsidR="003C557F" w:rsidRPr="00CB3FEA" w:rsidRDefault="003C557F" w:rsidP="003C55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EA">
        <w:rPr>
          <w:color w:val="000000"/>
        </w:rPr>
        <w:t>КТ - коэффициент, характеризующий динамику поступлений в текущем году по сравнению с отчетным годом;</w:t>
      </w:r>
    </w:p>
    <w:p w:rsidR="003C557F" w:rsidRPr="00CB3FEA" w:rsidRDefault="003C557F" w:rsidP="003C55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EA">
        <w:rPr>
          <w:color w:val="000000"/>
        </w:rPr>
        <w:t>Д - дополнительные</w:t>
      </w:r>
      <w:proofErr w:type="gramStart"/>
      <w:r w:rsidRPr="00CB3FEA">
        <w:rPr>
          <w:color w:val="000000"/>
        </w:rPr>
        <w:t xml:space="preserve"> (+) </w:t>
      </w:r>
      <w:proofErr w:type="gramEnd"/>
      <w:r w:rsidRPr="00CB3FEA">
        <w:rPr>
          <w:color w:val="000000"/>
        </w:rPr>
        <w:t>или выпадающие (-) доходы бюджета сельского поселения по госпошлине в прогнозируемом году, связанные с изменениями налогового и бюджетного законодательства.</w:t>
      </w:r>
    </w:p>
    <w:p w:rsidR="003C557F" w:rsidRPr="00CB3FEA" w:rsidRDefault="003C557F" w:rsidP="003C557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B3FEA">
        <w:rPr>
          <w:color w:val="000000"/>
        </w:rPr>
        <w:t xml:space="preserve">           </w:t>
      </w:r>
      <w:r w:rsidRPr="00CB3FEA">
        <w:rPr>
          <w:rStyle w:val="a5"/>
          <w:color w:val="000000"/>
        </w:rPr>
        <w:t>3.Прогнозирование неналоговых доходов</w:t>
      </w:r>
    </w:p>
    <w:p w:rsidR="003C557F" w:rsidRPr="00CB3FEA" w:rsidRDefault="003C557F" w:rsidP="003C55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EA">
        <w:rPr>
          <w:color w:val="000000"/>
        </w:rPr>
        <w:t xml:space="preserve">         </w:t>
      </w:r>
      <w:r w:rsidRPr="00CB3FEA">
        <w:rPr>
          <w:rFonts w:eastAsia="Calibri"/>
          <w:lang w:eastAsia="en-US"/>
        </w:rPr>
        <w:t xml:space="preserve"> Прогноз неналоговых доходов бюджета поселения на очередной финансовый год и на плановый период осуществляется главным администратором дохода бюджета поселения.  </w:t>
      </w:r>
    </w:p>
    <w:p w:rsidR="003C557F" w:rsidRPr="00CB3FEA" w:rsidRDefault="003C557F" w:rsidP="003C557F">
      <w:pPr>
        <w:jc w:val="both"/>
      </w:pPr>
    </w:p>
    <w:p w:rsidR="003C557F" w:rsidRPr="00CB3FEA" w:rsidRDefault="003C557F" w:rsidP="003C55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557F" w:rsidRPr="00CB3FEA" w:rsidRDefault="003C557F" w:rsidP="003C557F">
      <w:pPr>
        <w:shd w:val="clear" w:color="auto" w:fill="FFFFFF"/>
        <w:tabs>
          <w:tab w:val="left" w:pos="6634"/>
        </w:tabs>
        <w:jc w:val="both"/>
      </w:pPr>
    </w:p>
    <w:p w:rsidR="003C557F" w:rsidRPr="00CB3FEA" w:rsidRDefault="003C557F" w:rsidP="003C557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B3FEA">
        <w:rPr>
          <w:rFonts w:eastAsiaTheme="minorHAnsi"/>
          <w:b/>
          <w:lang w:eastAsia="en-US"/>
        </w:rPr>
        <w:t>18.07.2016 г. №145</w:t>
      </w:r>
    </w:p>
    <w:p w:rsidR="003C557F" w:rsidRPr="00CB3FEA" w:rsidRDefault="003C557F" w:rsidP="003C557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B3FEA">
        <w:rPr>
          <w:rFonts w:eastAsiaTheme="minorHAnsi"/>
          <w:b/>
          <w:lang w:eastAsia="en-US"/>
        </w:rPr>
        <w:t>РОССИЙСКАЯ ФЕДЕРАЦИЯ</w:t>
      </w:r>
    </w:p>
    <w:p w:rsidR="003C557F" w:rsidRPr="00CB3FEA" w:rsidRDefault="003C557F" w:rsidP="003C557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B3FEA">
        <w:rPr>
          <w:b/>
          <w:bCs/>
        </w:rPr>
        <w:t xml:space="preserve">И </w:t>
      </w:r>
      <w:proofErr w:type="gramStart"/>
      <w:r w:rsidRPr="00CB3FEA">
        <w:rPr>
          <w:b/>
          <w:bCs/>
        </w:rPr>
        <w:t>Р</w:t>
      </w:r>
      <w:proofErr w:type="gramEnd"/>
      <w:r w:rsidRPr="00CB3FEA">
        <w:rPr>
          <w:b/>
          <w:bCs/>
        </w:rPr>
        <w:t xml:space="preserve"> К У Т С К А Я  О Б Л А С Т Ь</w:t>
      </w:r>
    </w:p>
    <w:p w:rsidR="003C557F" w:rsidRPr="00CB3FEA" w:rsidRDefault="003C557F" w:rsidP="003C557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B3FEA">
        <w:rPr>
          <w:b/>
          <w:bCs/>
        </w:rPr>
        <w:t>БОХАНСКИЙ МУНИЦИПАЛЬНЫЙ  РАЙОН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B3FEA">
        <w:rPr>
          <w:b/>
          <w:bCs/>
        </w:rPr>
        <w:t>МУНИЦИПАЛЬНОЕ ОБРАЗОВАНИЕ «ТИХОНОВКА»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B3FEA">
        <w:rPr>
          <w:b/>
          <w:bCs/>
        </w:rPr>
        <w:t>ГЛАВА</w:t>
      </w:r>
    </w:p>
    <w:p w:rsidR="003C557F" w:rsidRPr="00CB3FEA" w:rsidRDefault="003C557F" w:rsidP="003C55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CB3FEA">
        <w:rPr>
          <w:b/>
          <w:bCs/>
        </w:rPr>
        <w:t>П</w:t>
      </w:r>
      <w:proofErr w:type="gramEnd"/>
      <w:r w:rsidRPr="00CB3FEA">
        <w:rPr>
          <w:b/>
          <w:bCs/>
        </w:rPr>
        <w:t xml:space="preserve"> О С Т А Н О В Л Е Н И Е</w:t>
      </w:r>
    </w:p>
    <w:p w:rsidR="003C557F" w:rsidRPr="00CB3FEA" w:rsidRDefault="003C557F" w:rsidP="003C557F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3C557F" w:rsidRPr="00CB3FEA" w:rsidRDefault="003C557F" w:rsidP="003C557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B3FEA">
        <w:rPr>
          <w:rFonts w:eastAsiaTheme="minorHAnsi"/>
          <w:b/>
          <w:lang w:eastAsia="en-US"/>
        </w:rPr>
        <w:t>ОБ УТВЕРЖДЕНИИ ПЛАНА-ГРАФИКА РАЗМЕЩЕНИЯ ЗАКАЗОВ НА ПОСТАВКИ ТОВАРОВ, ВЫПОЛНЕНИЕ РАБОТ, ОКАЗАНИЕ УСЛУГ ДЛЯ НУЖД ЗАКАЗЧИКА МО «ТИХОНОВКА» НА 2016 ГОД.</w:t>
      </w:r>
    </w:p>
    <w:p w:rsidR="003C557F" w:rsidRPr="00CB3FEA" w:rsidRDefault="003C557F" w:rsidP="003C557F">
      <w:pPr>
        <w:tabs>
          <w:tab w:val="left" w:pos="851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CB3FEA">
        <w:rPr>
          <w:rFonts w:eastAsiaTheme="minorHAnsi"/>
          <w:lang w:eastAsia="en-US"/>
        </w:rPr>
        <w:t xml:space="preserve">            В соответствии с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нужд», руководствуясь Уставом МО «Тихоновка»</w:t>
      </w:r>
    </w:p>
    <w:p w:rsidR="003C557F" w:rsidRPr="00CB3FEA" w:rsidRDefault="003C557F" w:rsidP="003C557F">
      <w:pPr>
        <w:spacing w:line="276" w:lineRule="auto"/>
        <w:jc w:val="center"/>
        <w:rPr>
          <w:rFonts w:eastAsiaTheme="minorHAnsi"/>
          <w:lang w:eastAsia="en-US"/>
        </w:rPr>
      </w:pPr>
      <w:r w:rsidRPr="00CB3FEA">
        <w:rPr>
          <w:rFonts w:eastAsiaTheme="minorHAnsi"/>
          <w:b/>
          <w:lang w:eastAsia="en-US"/>
        </w:rPr>
        <w:t>ПОСТАНОВЛЯЮ:</w:t>
      </w:r>
    </w:p>
    <w:p w:rsidR="003C557F" w:rsidRPr="00CB3FEA" w:rsidRDefault="003C557F" w:rsidP="003C557F">
      <w:pPr>
        <w:spacing w:line="276" w:lineRule="auto"/>
        <w:jc w:val="both"/>
        <w:rPr>
          <w:rFonts w:eastAsiaTheme="minorHAnsi"/>
          <w:lang w:eastAsia="en-US"/>
        </w:rPr>
      </w:pPr>
      <w:r w:rsidRPr="00CB3FEA">
        <w:rPr>
          <w:rFonts w:eastAsiaTheme="minorHAnsi"/>
          <w:lang w:eastAsia="en-US"/>
        </w:rPr>
        <w:t xml:space="preserve">           1.Утвердить План-график размещения заказов на поставки товаров, выполнение работ, оказание услуг для нужд заказчика МО «Тихоновка» на 2016 год. Приложение № 1.</w:t>
      </w:r>
    </w:p>
    <w:p w:rsidR="003C557F" w:rsidRPr="00CB3FEA" w:rsidRDefault="003C557F" w:rsidP="003C557F">
      <w:pPr>
        <w:spacing w:line="276" w:lineRule="auto"/>
        <w:jc w:val="both"/>
        <w:rPr>
          <w:rFonts w:eastAsiaTheme="minorHAnsi"/>
          <w:lang w:eastAsia="en-US"/>
        </w:rPr>
      </w:pPr>
      <w:r w:rsidRPr="00CB3FEA">
        <w:rPr>
          <w:rFonts w:eastAsiaTheme="minorHAnsi"/>
          <w:lang w:eastAsia="en-US"/>
        </w:rPr>
        <w:t xml:space="preserve">           2.Назначить </w:t>
      </w:r>
      <w:proofErr w:type="gramStart"/>
      <w:r w:rsidRPr="00CB3FEA">
        <w:rPr>
          <w:rFonts w:eastAsiaTheme="minorHAnsi"/>
          <w:lang w:eastAsia="en-US"/>
        </w:rPr>
        <w:t>ответственным</w:t>
      </w:r>
      <w:proofErr w:type="gramEnd"/>
      <w:r w:rsidRPr="00CB3FEA">
        <w:rPr>
          <w:rFonts w:eastAsiaTheme="minorHAnsi"/>
          <w:lang w:eastAsia="en-US"/>
        </w:rPr>
        <w:t xml:space="preserve"> за размещения план-графика на сайте в сети Интернет главного специалиста финансиста администрации Перминову Светлану Витальевну.</w:t>
      </w:r>
    </w:p>
    <w:p w:rsidR="003C557F" w:rsidRPr="00CB3FEA" w:rsidRDefault="003C557F" w:rsidP="003C557F">
      <w:pPr>
        <w:spacing w:line="276" w:lineRule="auto"/>
        <w:jc w:val="both"/>
        <w:rPr>
          <w:rFonts w:eastAsiaTheme="minorHAnsi"/>
          <w:lang w:eastAsia="en-US"/>
        </w:rPr>
      </w:pPr>
      <w:r w:rsidRPr="00CB3FEA">
        <w:rPr>
          <w:rFonts w:eastAsiaTheme="minorHAnsi"/>
          <w:lang w:eastAsia="en-US"/>
        </w:rPr>
        <w:t xml:space="preserve">           3. Опубликовать настоящее постановление в Вестнике МО «Тихоновка».</w:t>
      </w:r>
    </w:p>
    <w:p w:rsidR="003C557F" w:rsidRPr="00CB3FEA" w:rsidRDefault="003C557F" w:rsidP="003C557F">
      <w:pPr>
        <w:spacing w:line="276" w:lineRule="auto"/>
        <w:jc w:val="both"/>
        <w:rPr>
          <w:rFonts w:eastAsiaTheme="minorHAnsi"/>
          <w:lang w:eastAsia="en-US"/>
        </w:rPr>
      </w:pPr>
    </w:p>
    <w:p w:rsidR="003C557F" w:rsidRPr="00CB3FEA" w:rsidRDefault="003C557F" w:rsidP="003C557F">
      <w:pPr>
        <w:spacing w:line="276" w:lineRule="auto"/>
        <w:jc w:val="both"/>
        <w:rPr>
          <w:rFonts w:eastAsiaTheme="minorHAnsi"/>
          <w:lang w:eastAsia="en-US"/>
        </w:rPr>
      </w:pPr>
      <w:r w:rsidRPr="00CB3FEA">
        <w:rPr>
          <w:rFonts w:eastAsiaTheme="minorHAnsi"/>
          <w:lang w:eastAsia="en-US"/>
        </w:rPr>
        <w:t xml:space="preserve">Глава муниципального образования: </w:t>
      </w:r>
    </w:p>
    <w:p w:rsidR="003C557F" w:rsidRPr="00CB3FEA" w:rsidRDefault="003C557F" w:rsidP="003C557F">
      <w:pPr>
        <w:spacing w:line="276" w:lineRule="auto"/>
        <w:jc w:val="both"/>
        <w:rPr>
          <w:rFonts w:eastAsiaTheme="minorHAnsi"/>
          <w:lang w:eastAsia="en-US"/>
        </w:rPr>
      </w:pPr>
      <w:proofErr w:type="spellStart"/>
      <w:r w:rsidRPr="00CB3FEA">
        <w:rPr>
          <w:rFonts w:eastAsiaTheme="minorHAnsi"/>
          <w:lang w:eastAsia="en-US"/>
        </w:rPr>
        <w:t>М.В.Скоробогатова</w:t>
      </w:r>
      <w:proofErr w:type="spellEnd"/>
      <w:r w:rsidRPr="00CB3FEA">
        <w:rPr>
          <w:rFonts w:eastAsiaTheme="minorHAnsi"/>
          <w:lang w:eastAsia="en-US"/>
        </w:rPr>
        <w:t xml:space="preserve"> </w:t>
      </w:r>
    </w:p>
    <w:p w:rsidR="003C557F" w:rsidRPr="00CB3FEA" w:rsidRDefault="003C557F" w:rsidP="003C557F">
      <w:pPr>
        <w:spacing w:line="276" w:lineRule="auto"/>
        <w:rPr>
          <w:rFonts w:eastAsiaTheme="minorHAnsi"/>
          <w:lang w:eastAsia="en-US"/>
        </w:rPr>
      </w:pPr>
    </w:p>
    <w:p w:rsidR="003C557F" w:rsidRPr="00CB3FEA" w:rsidRDefault="003C557F" w:rsidP="003C557F">
      <w:pPr>
        <w:jc w:val="center"/>
        <w:textAlignment w:val="baseline"/>
        <w:rPr>
          <w:b/>
          <w:bCs/>
          <w:color w:val="000000"/>
          <w:bdr w:val="none" w:sz="0" w:space="0" w:color="auto" w:frame="1"/>
          <w:lang w:val="tt-RU"/>
        </w:rPr>
      </w:pPr>
      <w:r w:rsidRPr="00CB3FEA">
        <w:rPr>
          <w:b/>
          <w:bCs/>
          <w:color w:val="000000"/>
          <w:bdr w:val="none" w:sz="0" w:space="0" w:color="auto" w:frame="1"/>
          <w:lang w:val="tt-RU"/>
        </w:rPr>
        <w:t>21.07.2016 г. № 149</w:t>
      </w:r>
    </w:p>
    <w:p w:rsidR="003C557F" w:rsidRPr="00CB3FEA" w:rsidRDefault="003C557F" w:rsidP="003C557F">
      <w:pPr>
        <w:jc w:val="center"/>
        <w:textAlignment w:val="baseline"/>
        <w:rPr>
          <w:b/>
          <w:bCs/>
          <w:color w:val="000000"/>
          <w:bdr w:val="none" w:sz="0" w:space="0" w:color="auto" w:frame="1"/>
          <w:lang w:val="tt-RU"/>
        </w:rPr>
      </w:pPr>
      <w:r w:rsidRPr="00CB3FEA">
        <w:rPr>
          <w:b/>
          <w:bCs/>
          <w:color w:val="000000"/>
          <w:bdr w:val="none" w:sz="0" w:space="0" w:color="auto" w:frame="1"/>
          <w:lang w:val="tt-RU"/>
        </w:rPr>
        <w:lastRenderedPageBreak/>
        <w:t>РОССИЙСКАЯ ФЕДЕРАЦИЯ</w:t>
      </w:r>
    </w:p>
    <w:p w:rsidR="003C557F" w:rsidRPr="00CB3FEA" w:rsidRDefault="003C557F" w:rsidP="003C557F">
      <w:pPr>
        <w:jc w:val="center"/>
        <w:textAlignment w:val="baseline"/>
        <w:rPr>
          <w:b/>
          <w:bCs/>
          <w:color w:val="000000"/>
          <w:bdr w:val="none" w:sz="0" w:space="0" w:color="auto" w:frame="1"/>
          <w:lang w:val="tt-RU"/>
        </w:rPr>
      </w:pPr>
      <w:r w:rsidRPr="00CB3FEA">
        <w:rPr>
          <w:b/>
          <w:bCs/>
          <w:color w:val="000000"/>
          <w:bdr w:val="none" w:sz="0" w:space="0" w:color="auto" w:frame="1"/>
          <w:lang w:val="tt-RU"/>
        </w:rPr>
        <w:t xml:space="preserve">ИРКУТСКАЯ ОБЛАСТЬ </w:t>
      </w:r>
      <w:r w:rsidRPr="00CB3FEA">
        <w:rPr>
          <w:b/>
          <w:bCs/>
          <w:color w:val="000000"/>
          <w:bdr w:val="none" w:sz="0" w:space="0" w:color="auto" w:frame="1"/>
          <w:lang w:val="tt-RU"/>
        </w:rPr>
        <w:br/>
        <w:t>БОХАНСКИЙ МУНИЦИПАЛЬНЫЙ РАЙОН</w:t>
      </w:r>
    </w:p>
    <w:p w:rsidR="003C557F" w:rsidRPr="00CB3FEA" w:rsidRDefault="003C557F" w:rsidP="003C557F">
      <w:pPr>
        <w:jc w:val="center"/>
        <w:textAlignment w:val="baseline"/>
        <w:rPr>
          <w:b/>
          <w:bCs/>
          <w:color w:val="000000"/>
          <w:bdr w:val="none" w:sz="0" w:space="0" w:color="auto" w:frame="1"/>
          <w:lang w:val="tt-RU"/>
        </w:rPr>
      </w:pPr>
      <w:r w:rsidRPr="00CB3FEA">
        <w:rPr>
          <w:b/>
          <w:bCs/>
          <w:color w:val="000000"/>
          <w:bdr w:val="none" w:sz="0" w:space="0" w:color="auto" w:frame="1"/>
          <w:lang w:val="tt-RU"/>
        </w:rPr>
        <w:t xml:space="preserve">МУНИЦИПАЛЬНОЕ ОБРАЗОВАНИЕ </w:t>
      </w:r>
    </w:p>
    <w:p w:rsidR="003C557F" w:rsidRPr="00CB3FEA" w:rsidRDefault="003C557F" w:rsidP="003C557F">
      <w:pPr>
        <w:jc w:val="center"/>
        <w:textAlignment w:val="baseline"/>
        <w:rPr>
          <w:b/>
          <w:bCs/>
          <w:color w:val="000000"/>
          <w:bdr w:val="none" w:sz="0" w:space="0" w:color="auto" w:frame="1"/>
          <w:lang w:val="tt-RU"/>
        </w:rPr>
      </w:pPr>
      <w:r w:rsidRPr="00CB3FEA">
        <w:rPr>
          <w:b/>
          <w:bCs/>
          <w:color w:val="000000"/>
          <w:bdr w:val="none" w:sz="0" w:space="0" w:color="auto" w:frame="1"/>
          <w:lang w:val="tt-RU"/>
        </w:rPr>
        <w:t>“ТИХОНОВКА”</w:t>
      </w:r>
    </w:p>
    <w:p w:rsidR="003C557F" w:rsidRPr="00CB3FEA" w:rsidRDefault="003C557F" w:rsidP="003C557F">
      <w:pPr>
        <w:jc w:val="center"/>
        <w:textAlignment w:val="baseline"/>
        <w:rPr>
          <w:b/>
          <w:bCs/>
          <w:color w:val="000000"/>
          <w:bdr w:val="none" w:sz="0" w:space="0" w:color="auto" w:frame="1"/>
          <w:lang w:val="tt-RU"/>
        </w:rPr>
      </w:pPr>
      <w:r w:rsidRPr="00CB3FEA">
        <w:rPr>
          <w:b/>
          <w:bCs/>
          <w:color w:val="000000"/>
          <w:bdr w:val="none" w:sz="0" w:space="0" w:color="auto" w:frame="1"/>
          <w:lang w:val="tt-RU"/>
        </w:rPr>
        <w:t>ГЛАВА</w:t>
      </w:r>
    </w:p>
    <w:p w:rsidR="003C557F" w:rsidRPr="00CB3FEA" w:rsidRDefault="003C557F" w:rsidP="003C557F">
      <w:pPr>
        <w:jc w:val="center"/>
        <w:textAlignment w:val="baseline"/>
        <w:rPr>
          <w:b/>
          <w:bCs/>
          <w:color w:val="000000"/>
          <w:bdr w:val="none" w:sz="0" w:space="0" w:color="auto" w:frame="1"/>
          <w:lang w:val="tt-RU"/>
        </w:rPr>
      </w:pPr>
      <w:r w:rsidRPr="00CB3FEA">
        <w:rPr>
          <w:b/>
          <w:bCs/>
          <w:color w:val="000000"/>
          <w:bdr w:val="none" w:sz="0" w:space="0" w:color="auto" w:frame="1"/>
          <w:lang w:val="tt-RU"/>
        </w:rPr>
        <w:t>ПОСТАНОВЛЕНИЕ</w:t>
      </w:r>
    </w:p>
    <w:p w:rsidR="003C557F" w:rsidRPr="00CB3FEA" w:rsidRDefault="003C557F" w:rsidP="003C557F">
      <w:pPr>
        <w:jc w:val="center"/>
        <w:textAlignment w:val="baseline"/>
        <w:rPr>
          <w:b/>
          <w:bCs/>
          <w:color w:val="000000"/>
          <w:bdr w:val="none" w:sz="0" w:space="0" w:color="auto" w:frame="1"/>
          <w:lang w:val="tt-RU"/>
        </w:rPr>
      </w:pPr>
    </w:p>
    <w:p w:rsidR="003C557F" w:rsidRPr="00CB3FEA" w:rsidRDefault="003C557F" w:rsidP="003C557F">
      <w:pPr>
        <w:spacing w:after="200" w:line="276" w:lineRule="auto"/>
        <w:jc w:val="center"/>
        <w:rPr>
          <w:rFonts w:eastAsiaTheme="minorEastAsia"/>
          <w:b/>
        </w:rPr>
      </w:pPr>
      <w:r w:rsidRPr="00CB3FEA">
        <w:rPr>
          <w:rFonts w:eastAsiaTheme="minorEastAsia"/>
          <w:b/>
        </w:rPr>
        <w:t>ОБ УТВЕРЖДЕНИИ ПЛАНА РАЦИОНАЛЬНОГО ИСПОЛЬЗОВАНИЯ И ПРИРОДООХРАННЫХ МЕРОПРИЯТИЙ ПО ОХРАНЕ ЗЕМЕЛЬ СЕЛЬСКОХОЗЯЙСТВЕННОГО НАЗНАЧЕНИЯ; ПОРЯДКА ОПОВЕЩЕНИЯ ЖИТЕЛЕЙ ПОСЕЛЕНИЯ О ПРОВЕДЕНИИ СЕЛЬХОЗРАБОТПО ОБРАБОТКЕ СЕЛЬХОЗЗЕМЕЛЬ ПЕСТИЦИДАМИ И ЯДОХИМИКАТАМИ</w:t>
      </w:r>
    </w:p>
    <w:p w:rsidR="003C557F" w:rsidRPr="00CB3FEA" w:rsidRDefault="003C557F" w:rsidP="003C557F">
      <w:pPr>
        <w:jc w:val="center"/>
        <w:textAlignment w:val="baseline"/>
        <w:rPr>
          <w:color w:val="000000"/>
        </w:rPr>
      </w:pPr>
    </w:p>
    <w:p w:rsidR="003C557F" w:rsidRPr="00CB3FEA" w:rsidRDefault="003C557F" w:rsidP="003C557F">
      <w:pPr>
        <w:tabs>
          <w:tab w:val="left" w:pos="709"/>
        </w:tabs>
        <w:jc w:val="both"/>
        <w:textAlignment w:val="baseline"/>
        <w:rPr>
          <w:color w:val="000000"/>
        </w:rPr>
      </w:pPr>
      <w:r w:rsidRPr="00CB3FEA">
        <w:rPr>
          <w:color w:val="000000"/>
        </w:rPr>
        <w:t xml:space="preserve">            В соответствии с Федеральными законами: «Об общих принципах</w:t>
      </w:r>
      <w:r w:rsidRPr="00CB3FEA">
        <w:t> </w:t>
      </w:r>
      <w:hyperlink r:id="rId11" w:tooltip="Органы местного самоуправления" w:history="1">
        <w:r w:rsidRPr="00CB3FEA">
          <w:t>организации местного самоуправления</w:t>
        </w:r>
      </w:hyperlink>
      <w:r w:rsidRPr="00CB3FEA">
        <w:rPr>
          <w:color w:val="000000"/>
        </w:rPr>
        <w:t> в Российской Федерации», «Об охране окружающей среды», «О мелиорации земель», Уставом МО «Тихоновка»</w:t>
      </w:r>
    </w:p>
    <w:p w:rsidR="003C557F" w:rsidRPr="00CB3FEA" w:rsidRDefault="003C557F" w:rsidP="003C557F">
      <w:pPr>
        <w:spacing w:before="375" w:after="375"/>
        <w:jc w:val="center"/>
        <w:textAlignment w:val="baseline"/>
        <w:rPr>
          <w:b/>
          <w:color w:val="000000"/>
        </w:rPr>
      </w:pPr>
      <w:proofErr w:type="gramStart"/>
      <w:r w:rsidRPr="00CB3FEA">
        <w:rPr>
          <w:b/>
          <w:color w:val="000000"/>
        </w:rPr>
        <w:t>П</w:t>
      </w:r>
      <w:proofErr w:type="gramEnd"/>
      <w:r w:rsidRPr="00CB3FEA">
        <w:rPr>
          <w:b/>
          <w:color w:val="000000"/>
        </w:rPr>
        <w:t xml:space="preserve"> О С Т А Н О В Л Я Ю:</w:t>
      </w:r>
    </w:p>
    <w:p w:rsidR="003C557F" w:rsidRPr="00CB3FEA" w:rsidRDefault="003C557F" w:rsidP="003C557F">
      <w:pPr>
        <w:tabs>
          <w:tab w:val="left" w:pos="709"/>
        </w:tabs>
        <w:jc w:val="both"/>
        <w:textAlignment w:val="baseline"/>
        <w:rPr>
          <w:color w:val="000000"/>
        </w:rPr>
      </w:pPr>
      <w:r w:rsidRPr="00CB3FEA">
        <w:rPr>
          <w:color w:val="000000"/>
        </w:rPr>
        <w:t xml:space="preserve">           1. Утвердить План рационального использования и природоохранных мероприятий по охране земель сельскохозяйственного назначения (приложение № 1).</w:t>
      </w:r>
    </w:p>
    <w:p w:rsidR="003C557F" w:rsidRPr="00CB3FEA" w:rsidRDefault="003C557F" w:rsidP="003C557F">
      <w:pPr>
        <w:tabs>
          <w:tab w:val="left" w:pos="709"/>
        </w:tabs>
        <w:jc w:val="both"/>
        <w:textAlignment w:val="baseline"/>
        <w:rPr>
          <w:color w:val="000000"/>
        </w:rPr>
      </w:pPr>
      <w:r w:rsidRPr="00CB3FEA">
        <w:rPr>
          <w:color w:val="000000"/>
        </w:rPr>
        <w:t xml:space="preserve">           2. Утвердить Порядок оповещения жителей поселения о проведении </w:t>
      </w:r>
      <w:proofErr w:type="spellStart"/>
      <w:r w:rsidRPr="00CB3FEA">
        <w:rPr>
          <w:color w:val="000000"/>
        </w:rPr>
        <w:t>сельхозработ</w:t>
      </w:r>
      <w:proofErr w:type="spellEnd"/>
      <w:r w:rsidRPr="00CB3FEA">
        <w:rPr>
          <w:color w:val="000000"/>
        </w:rPr>
        <w:t xml:space="preserve"> по обработке сельхозземель пестицидами и ядохимикатами (приложение №2).</w:t>
      </w:r>
    </w:p>
    <w:p w:rsidR="003C557F" w:rsidRPr="00CB3FEA" w:rsidRDefault="003C557F" w:rsidP="003C557F">
      <w:pPr>
        <w:jc w:val="both"/>
        <w:textAlignment w:val="baseline"/>
        <w:rPr>
          <w:color w:val="000000"/>
        </w:rPr>
      </w:pPr>
      <w:r w:rsidRPr="00CB3FEA">
        <w:rPr>
          <w:color w:val="000000"/>
        </w:rPr>
        <w:t xml:space="preserve">           3. Образовать Комиссию по осуществлению земельного </w:t>
      </w:r>
      <w:proofErr w:type="gramStart"/>
      <w:r w:rsidRPr="00CB3FEA">
        <w:rPr>
          <w:color w:val="000000"/>
        </w:rPr>
        <w:t>контроля за</w:t>
      </w:r>
      <w:proofErr w:type="gramEnd"/>
      <w:r w:rsidRPr="00CB3FEA">
        <w:rPr>
          <w:color w:val="000000"/>
        </w:rPr>
        <w:t xml:space="preserve"> использованием земель сельскохозяйственного назначения на территории поселения (приложение №3).</w:t>
      </w:r>
    </w:p>
    <w:p w:rsidR="003C557F" w:rsidRPr="00CB3FEA" w:rsidRDefault="003C557F" w:rsidP="003C557F">
      <w:pPr>
        <w:jc w:val="both"/>
        <w:textAlignment w:val="baseline"/>
        <w:rPr>
          <w:color w:val="000000"/>
        </w:rPr>
      </w:pPr>
      <w:r w:rsidRPr="00CB3FEA">
        <w:rPr>
          <w:color w:val="000000"/>
        </w:rPr>
        <w:t xml:space="preserve">           Указанной Комиссии довести до сведения руководителей </w:t>
      </w:r>
      <w:proofErr w:type="spellStart"/>
      <w:r w:rsidRPr="00CB3FEA">
        <w:rPr>
          <w:color w:val="000000"/>
        </w:rPr>
        <w:t>сельхозорганизаций</w:t>
      </w:r>
      <w:proofErr w:type="spellEnd"/>
      <w:r w:rsidRPr="00CB3FEA">
        <w:rPr>
          <w:color w:val="000000"/>
        </w:rPr>
        <w:t xml:space="preserve"> и фермерских хозяйств поселения о недопустимости порчи земель ядохимикатами, пестицидами.</w:t>
      </w:r>
    </w:p>
    <w:p w:rsidR="003C557F" w:rsidRPr="00CB3FEA" w:rsidRDefault="003C557F" w:rsidP="003C557F">
      <w:pPr>
        <w:jc w:val="both"/>
        <w:textAlignment w:val="baseline"/>
        <w:rPr>
          <w:color w:val="000000"/>
        </w:rPr>
      </w:pPr>
      <w:r w:rsidRPr="00CB3FEA">
        <w:rPr>
          <w:color w:val="000000"/>
        </w:rPr>
        <w:t xml:space="preserve">           4. Рассмотреть на очередном сходе граждан вопрос о недопустимости захламления земель поселения твердыми бытовыми отходами, о необходимости строгого соблюдения всеми требований природоохранного законодательства.</w:t>
      </w:r>
    </w:p>
    <w:p w:rsidR="003C557F" w:rsidRPr="00CB3FEA" w:rsidRDefault="003C557F" w:rsidP="003C557F">
      <w:pPr>
        <w:jc w:val="both"/>
        <w:textAlignment w:val="baseline"/>
        <w:rPr>
          <w:color w:val="000000"/>
        </w:rPr>
      </w:pPr>
      <w:r w:rsidRPr="00CB3FEA">
        <w:rPr>
          <w:color w:val="000000"/>
        </w:rPr>
        <w:t xml:space="preserve">           5. Обнародовать настоящее Постановление на информационных стендах в общественных местах, в том числе на официальном сайте </w:t>
      </w:r>
      <w:hyperlink r:id="rId12" w:tooltip="Муниципальные образования" w:history="1">
        <w:r w:rsidRPr="00CB3FEA">
          <w:t>муниципального образования</w:t>
        </w:r>
      </w:hyperlink>
      <w:r w:rsidRPr="00CB3FEA">
        <w:t>.</w:t>
      </w:r>
    </w:p>
    <w:p w:rsidR="003C557F" w:rsidRPr="00CB3FEA" w:rsidRDefault="003C557F" w:rsidP="003C557F">
      <w:pPr>
        <w:tabs>
          <w:tab w:val="left" w:pos="709"/>
        </w:tabs>
        <w:jc w:val="both"/>
        <w:textAlignment w:val="baseline"/>
        <w:rPr>
          <w:color w:val="000000"/>
        </w:rPr>
      </w:pPr>
      <w:r w:rsidRPr="00CB3FEA">
        <w:rPr>
          <w:color w:val="000000"/>
        </w:rPr>
        <w:t xml:space="preserve">           6. </w:t>
      </w:r>
      <w:proofErr w:type="gramStart"/>
      <w:r w:rsidRPr="00CB3FEA">
        <w:rPr>
          <w:color w:val="000000"/>
        </w:rPr>
        <w:t>Контроль за</w:t>
      </w:r>
      <w:proofErr w:type="gramEnd"/>
      <w:r w:rsidRPr="00CB3FEA">
        <w:rPr>
          <w:color w:val="000000"/>
        </w:rPr>
        <w:t xml:space="preserve"> исполнением настоящего Постановления оставляю за собой.</w:t>
      </w:r>
    </w:p>
    <w:p w:rsidR="003C557F" w:rsidRPr="00CB3FEA" w:rsidRDefault="003C557F" w:rsidP="003C557F">
      <w:pPr>
        <w:tabs>
          <w:tab w:val="left" w:pos="709"/>
        </w:tabs>
        <w:jc w:val="both"/>
        <w:textAlignment w:val="baseline"/>
        <w:rPr>
          <w:color w:val="000000"/>
        </w:rPr>
      </w:pPr>
    </w:p>
    <w:p w:rsidR="003C557F" w:rsidRPr="00CB3FEA" w:rsidRDefault="003C557F" w:rsidP="003C557F">
      <w:pPr>
        <w:tabs>
          <w:tab w:val="left" w:pos="709"/>
        </w:tabs>
        <w:jc w:val="both"/>
        <w:textAlignment w:val="baseline"/>
        <w:rPr>
          <w:color w:val="000000"/>
        </w:rPr>
      </w:pPr>
      <w:r w:rsidRPr="00CB3FEA">
        <w:rPr>
          <w:color w:val="000000"/>
        </w:rPr>
        <w:t xml:space="preserve">                                                                                                                        Приложение</w:t>
      </w:r>
    </w:p>
    <w:p w:rsidR="003C557F" w:rsidRPr="00CB3FEA" w:rsidRDefault="003C557F" w:rsidP="003C557F">
      <w:pPr>
        <w:jc w:val="right"/>
        <w:textAlignment w:val="baseline"/>
        <w:rPr>
          <w:color w:val="000000"/>
        </w:rPr>
      </w:pPr>
      <w:r w:rsidRPr="00CB3FEA">
        <w:rPr>
          <w:color w:val="000000"/>
        </w:rPr>
        <w:t>к Постановлению</w:t>
      </w:r>
    </w:p>
    <w:p w:rsidR="003C557F" w:rsidRPr="00CB3FEA" w:rsidRDefault="003C557F" w:rsidP="003C557F">
      <w:pPr>
        <w:jc w:val="right"/>
        <w:textAlignment w:val="baseline"/>
        <w:rPr>
          <w:color w:val="000000"/>
        </w:rPr>
      </w:pPr>
      <w:r w:rsidRPr="00CB3FEA">
        <w:rPr>
          <w:color w:val="000000"/>
        </w:rPr>
        <w:t>Главы МО «Тихоновка»</w:t>
      </w:r>
    </w:p>
    <w:p w:rsidR="003C557F" w:rsidRPr="00CB3FEA" w:rsidRDefault="003C557F" w:rsidP="003C557F">
      <w:pPr>
        <w:jc w:val="right"/>
        <w:textAlignment w:val="baseline"/>
        <w:rPr>
          <w:color w:val="000000"/>
        </w:rPr>
      </w:pPr>
      <w:r w:rsidRPr="00CB3FEA">
        <w:rPr>
          <w:color w:val="000000"/>
        </w:rPr>
        <w:t xml:space="preserve"> от 21.07.2016 №149</w:t>
      </w:r>
    </w:p>
    <w:p w:rsidR="003C557F" w:rsidRPr="00CB3FEA" w:rsidRDefault="003C557F" w:rsidP="003C557F">
      <w:pPr>
        <w:jc w:val="right"/>
        <w:textAlignment w:val="baseline"/>
        <w:rPr>
          <w:color w:val="000000"/>
        </w:rPr>
      </w:pPr>
    </w:p>
    <w:p w:rsidR="003C557F" w:rsidRPr="00CB3FEA" w:rsidRDefault="003C557F" w:rsidP="003C557F">
      <w:pPr>
        <w:spacing w:after="200" w:line="276" w:lineRule="auto"/>
        <w:jc w:val="center"/>
        <w:rPr>
          <w:rFonts w:eastAsiaTheme="minorEastAsia"/>
          <w:b/>
        </w:rPr>
      </w:pPr>
      <w:r w:rsidRPr="00CB3FEA">
        <w:rPr>
          <w:rFonts w:eastAsiaTheme="minorEastAsia"/>
          <w:b/>
        </w:rPr>
        <w:t>ПЛАН РАЦИОНАЛЬНОГО ИСПОЛЬЗОВАНИЯ И ПРИРОДООХРАННЫХ МЕРОПРИЯТИЙ ПО ОХРАНЕ ЗЕМЕЛЬ СЕЛЬСКОХОЗЯЙСТВЕННОГО НАЗНАЧЕНИЯ</w:t>
      </w:r>
    </w:p>
    <w:p w:rsidR="003C557F" w:rsidRPr="00CB3FEA" w:rsidRDefault="003C557F" w:rsidP="003C557F">
      <w:pPr>
        <w:spacing w:after="200" w:line="276" w:lineRule="auto"/>
        <w:jc w:val="center"/>
        <w:rPr>
          <w:rFonts w:eastAsiaTheme="minorEastAsia"/>
          <w:b/>
        </w:rPr>
      </w:pPr>
      <w:r w:rsidRPr="00CB3FEA">
        <w:rPr>
          <w:color w:val="000000"/>
        </w:rPr>
        <w:t>Введение</w:t>
      </w:r>
    </w:p>
    <w:p w:rsidR="003C557F" w:rsidRPr="00CB3FEA" w:rsidRDefault="003C557F" w:rsidP="003C557F">
      <w:pPr>
        <w:jc w:val="both"/>
        <w:textAlignment w:val="baseline"/>
        <w:rPr>
          <w:color w:val="000000"/>
        </w:rPr>
      </w:pPr>
      <w:r w:rsidRPr="00CB3FEA">
        <w:rPr>
          <w:color w:val="000000"/>
        </w:rPr>
        <w:t xml:space="preserve">          1. План рационального использования и природоохранных мероприятий по охране земель сельскохозяйственного назначения разработан в соответствии с Законом </w:t>
      </w:r>
      <w:r w:rsidRPr="00CB3FEA">
        <w:rPr>
          <w:color w:val="000000"/>
        </w:rPr>
        <w:lastRenderedPageBreak/>
        <w:t>Российской Федерации «Об </w:t>
      </w:r>
      <w:hyperlink r:id="rId13" w:tooltip="Экология и охрана окружающей среды" w:history="1">
        <w:r w:rsidRPr="00CB3FEA">
          <w:t>охране окружающей среды</w:t>
        </w:r>
      </w:hyperlink>
      <w:r w:rsidRPr="00CB3FEA">
        <w:t>»,</w:t>
      </w:r>
      <w:r w:rsidRPr="00CB3FEA">
        <w:rPr>
          <w:color w:val="000000"/>
        </w:rPr>
        <w:t xml:space="preserve"> Законом Иркутской области «Об отдельных вопросах охраны окружающей  среды в Иркутской области», Планом природоохранных мероприятий, утвержденным Постановлением Госстандарта России от 11.09.2000 г. №218-ст.  </w:t>
      </w:r>
    </w:p>
    <w:p w:rsidR="003C557F" w:rsidRPr="00CB3FEA" w:rsidRDefault="003C557F" w:rsidP="003C557F">
      <w:pPr>
        <w:tabs>
          <w:tab w:val="left" w:pos="709"/>
        </w:tabs>
        <w:jc w:val="both"/>
        <w:textAlignment w:val="baseline"/>
        <w:rPr>
          <w:color w:val="000000"/>
        </w:rPr>
      </w:pPr>
      <w:r w:rsidRPr="00CB3FEA">
        <w:rPr>
          <w:color w:val="000000"/>
        </w:rPr>
        <w:t xml:space="preserve">          2.Рекомендации предназначены для </w:t>
      </w:r>
      <w:hyperlink r:id="rId14" w:tooltip="Землепользование" w:history="1">
        <w:r w:rsidRPr="00CB3FEA">
          <w:t>использования землепользователями</w:t>
        </w:r>
      </w:hyperlink>
      <w:r w:rsidRPr="00CB3FEA">
        <w:rPr>
          <w:color w:val="000000"/>
        </w:rPr>
        <w:t> Поселения, а также при составлении собственных Планов природоохранных мероприятий.</w:t>
      </w:r>
    </w:p>
    <w:p w:rsidR="003C557F" w:rsidRPr="00CB3FEA" w:rsidRDefault="003C557F" w:rsidP="003C557F">
      <w:pPr>
        <w:jc w:val="both"/>
        <w:textAlignment w:val="baseline"/>
        <w:rPr>
          <w:color w:val="000000"/>
        </w:rPr>
      </w:pPr>
    </w:p>
    <w:p w:rsidR="003C557F" w:rsidRPr="00CB3FEA" w:rsidRDefault="003C557F" w:rsidP="003C557F">
      <w:pPr>
        <w:jc w:val="center"/>
        <w:textAlignment w:val="baseline"/>
        <w:rPr>
          <w:b/>
          <w:color w:val="000000"/>
        </w:rPr>
      </w:pPr>
      <w:r w:rsidRPr="00CB3FEA">
        <w:rPr>
          <w:b/>
          <w:color w:val="000000"/>
        </w:rPr>
        <w:t>Перечень мероприятий</w:t>
      </w:r>
    </w:p>
    <w:p w:rsidR="003C557F" w:rsidRPr="00CB3FEA" w:rsidRDefault="003C557F" w:rsidP="003C557F">
      <w:pPr>
        <w:jc w:val="center"/>
        <w:textAlignment w:val="baseline"/>
        <w:rPr>
          <w:color w:val="000000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4430"/>
        <w:gridCol w:w="4417"/>
      </w:tblGrid>
      <w:tr w:rsidR="003C557F" w:rsidRPr="00CB3FEA" w:rsidTr="003C557F">
        <w:trPr>
          <w:gridAfter w:val="1"/>
          <w:wAfter w:w="4417" w:type="dxa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rPr>
                <w:color w:val="000000"/>
              </w:rPr>
            </w:pPr>
          </w:p>
        </w:tc>
      </w:tr>
      <w:tr w:rsidR="003C557F" w:rsidRPr="00CB3FEA" w:rsidTr="003C557F">
        <w:trPr>
          <w:trHeight w:val="4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rPr>
                <w:color w:val="00000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Проектные и научно-исследовательские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работы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Примечание</w:t>
            </w:r>
          </w:p>
        </w:tc>
      </w:tr>
      <w:tr w:rsidR="003C557F" w:rsidRPr="00CB3FEA" w:rsidTr="003C557F">
        <w:trPr>
          <w:trHeight w:val="14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1.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Разработка и согласование проекта строительства (реконструкции</w:t>
            </w:r>
            <w:proofErr w:type="gramStart"/>
            <w:r w:rsidRPr="00CB3FEA">
              <w:rPr>
                <w:color w:val="000000"/>
              </w:rPr>
              <w:t>)п</w:t>
            </w:r>
            <w:proofErr w:type="gramEnd"/>
            <w:r w:rsidRPr="00CB3FEA">
              <w:rPr>
                <w:color w:val="000000"/>
              </w:rPr>
              <w:t xml:space="preserve">ротивоэрозионных, </w:t>
            </w:r>
            <w:proofErr w:type="spellStart"/>
            <w:r w:rsidRPr="00CB3FEA">
              <w:rPr>
                <w:color w:val="000000"/>
              </w:rPr>
              <w:t>противопаводковых</w:t>
            </w:r>
            <w:proofErr w:type="spellEnd"/>
            <w:r w:rsidRPr="00CB3FEA">
              <w:rPr>
                <w:color w:val="000000"/>
              </w:rPr>
              <w:t>,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противообвальных сооружений (гидромелиорация)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>В соответствии со </w:t>
            </w:r>
            <w:r w:rsidRPr="00CB3FEA">
              <w:rPr>
                <w:bdr w:val="none" w:sz="0" w:space="0" w:color="auto" w:frame="1"/>
              </w:rPr>
              <w:t>ст.13</w:t>
            </w:r>
            <w:r w:rsidRPr="00CB3FEA">
              <w:t> </w:t>
            </w:r>
            <w:proofErr w:type="gramStart"/>
            <w:r w:rsidRPr="00CB3FEA">
              <w:t>Земельного</w:t>
            </w:r>
            <w:proofErr w:type="gramEnd"/>
          </w:p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>Кодекса РФ, собственники</w:t>
            </w:r>
          </w:p>
          <w:p w:rsidR="003C557F" w:rsidRPr="00CB3FEA" w:rsidRDefault="00CB3FEA" w:rsidP="003C557F">
            <w:pPr>
              <w:ind w:right="30"/>
              <w:textAlignment w:val="baseline"/>
            </w:pPr>
            <w:hyperlink r:id="rId15" w:tooltip="Земельные участки" w:history="1">
              <w:r w:rsidR="003C557F" w:rsidRPr="00CB3FEA">
                <w:t>земельных участков</w:t>
              </w:r>
            </w:hyperlink>
            <w:r w:rsidR="003C557F" w:rsidRPr="00CB3FEA">
              <w:t xml:space="preserve">, </w:t>
            </w:r>
            <w:proofErr w:type="spellStart"/>
            <w:r w:rsidR="003C557F" w:rsidRPr="00CB3FEA">
              <w:t>землепользователи</w:t>
            </w:r>
            <w:proofErr w:type="gramStart"/>
            <w:r w:rsidR="003C557F" w:rsidRPr="00CB3FEA">
              <w:t>,з</w:t>
            </w:r>
            <w:proofErr w:type="gramEnd"/>
            <w:r w:rsidR="003C557F" w:rsidRPr="00CB3FEA">
              <w:t>емлевладельцы</w:t>
            </w:r>
            <w:proofErr w:type="spellEnd"/>
            <w:r w:rsidR="003C557F" w:rsidRPr="00CB3FEA">
              <w:t xml:space="preserve"> </w:t>
            </w:r>
            <w:r w:rsidR="003C557F" w:rsidRPr="00CB3FEA">
              <w:rPr>
                <w:color w:val="000000"/>
              </w:rPr>
              <w:t xml:space="preserve">и арендаторы земельных участков </w:t>
            </w:r>
            <w:proofErr w:type="spellStart"/>
            <w:r w:rsidR="003C557F" w:rsidRPr="00CB3FEA">
              <w:rPr>
                <w:color w:val="000000"/>
              </w:rPr>
              <w:t>обязаныпроводить</w:t>
            </w:r>
            <w:proofErr w:type="spellEnd"/>
            <w:r w:rsidR="003C557F" w:rsidRPr="00CB3FEA">
              <w:rPr>
                <w:color w:val="000000"/>
              </w:rPr>
              <w:t xml:space="preserve"> мероприятия по рекультивации нарушенных земель</w:t>
            </w:r>
          </w:p>
        </w:tc>
      </w:tr>
      <w:tr w:rsidR="003C557F" w:rsidRPr="00CB3FEA" w:rsidTr="003C557F">
        <w:trPr>
          <w:trHeight w:val="280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2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                     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Разработка и согласование проекта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работ по </w:t>
            </w:r>
            <w:proofErr w:type="spellStart"/>
            <w:r w:rsidRPr="00CB3FEA">
              <w:rPr>
                <w:color w:val="000000"/>
              </w:rPr>
              <w:t>агролесомелиорации</w:t>
            </w:r>
            <w:proofErr w:type="spellEnd"/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1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В соответствии со </w:t>
            </w:r>
            <w:r w:rsidRPr="00CB3FEA">
              <w:rPr>
                <w:color w:val="0000FF"/>
                <w:bdr w:val="none" w:sz="0" w:space="0" w:color="auto" w:frame="1"/>
              </w:rPr>
              <w:t>ст.13</w:t>
            </w:r>
            <w:r w:rsidRPr="00CB3FEA">
              <w:rPr>
                <w:color w:val="000000"/>
              </w:rPr>
              <w:t> ЗК РФ,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собственники земельных участков,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землепользователи, землевладельцы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и арендаторы земельных участков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обязаны проводить мероприятия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по защите земель </w:t>
            </w:r>
            <w:proofErr w:type="gramStart"/>
            <w:r w:rsidRPr="00CB3FEA">
              <w:rPr>
                <w:color w:val="000000"/>
              </w:rPr>
              <w:t>от</w:t>
            </w:r>
            <w:proofErr w:type="gramEnd"/>
            <w:r w:rsidRPr="00CB3FEA">
              <w:rPr>
                <w:color w:val="000000"/>
              </w:rPr>
              <w:t xml:space="preserve"> водной и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ветровой эрозии, селей, подтопления, заболачивания, вторичного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засоления, иссушения, уплотнения, загрязнения </w:t>
            </w:r>
            <w:proofErr w:type="gramStart"/>
            <w:r w:rsidRPr="00CB3FEA">
              <w:rPr>
                <w:color w:val="000000"/>
              </w:rPr>
              <w:t>радиоактивными</w:t>
            </w:r>
            <w:proofErr w:type="gramEnd"/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и химическими веществами, </w:t>
            </w:r>
            <w:proofErr w:type="spellStart"/>
            <w:r w:rsidRPr="00CB3FEA">
              <w:rPr>
                <w:color w:val="000000"/>
              </w:rPr>
              <w:t>зах</w:t>
            </w:r>
            <w:proofErr w:type="spellEnd"/>
            <w:r w:rsidRPr="00CB3FEA">
              <w:rPr>
                <w:color w:val="000000"/>
              </w:rPr>
              <w:t>-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proofErr w:type="spellStart"/>
            <w:r w:rsidRPr="00CB3FEA">
              <w:rPr>
                <w:color w:val="000000"/>
              </w:rPr>
              <w:t>ламления</w:t>
            </w:r>
            <w:proofErr w:type="spellEnd"/>
            <w:r w:rsidRPr="00CB3FEA">
              <w:rPr>
                <w:color w:val="000000"/>
              </w:rPr>
              <w:t xml:space="preserve"> отходами производства и потребления, загрязнения, в том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proofErr w:type="gramStart"/>
            <w:r w:rsidRPr="00CB3FEA">
              <w:rPr>
                <w:color w:val="000000"/>
              </w:rPr>
              <w:t>числе</w:t>
            </w:r>
            <w:proofErr w:type="gramEnd"/>
            <w:r w:rsidRPr="00CB3FEA">
              <w:rPr>
                <w:color w:val="000000"/>
              </w:rPr>
              <w:t xml:space="preserve"> биогенного загрязнения, и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других негативных (вредных) воз-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действий, в результате которых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происходит деградация земель</w:t>
            </w:r>
          </w:p>
        </w:tc>
      </w:tr>
      <w:tr w:rsidR="003C557F" w:rsidRPr="00CB3FEA" w:rsidTr="003C557F">
        <w:trPr>
          <w:trHeight w:val="800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3.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Разработка и согласование проекта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работ по химической мелиорации земель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57F" w:rsidRPr="00CB3FEA" w:rsidRDefault="003C557F" w:rsidP="003C557F"/>
        </w:tc>
      </w:tr>
      <w:tr w:rsidR="003C557F" w:rsidRPr="00CB3FEA" w:rsidTr="003C557F">
        <w:trPr>
          <w:trHeight w:val="8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4.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Разработка, согласование и утверждение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проекта работ по </w:t>
            </w:r>
            <w:proofErr w:type="spellStart"/>
            <w:r w:rsidRPr="00CB3FEA">
              <w:rPr>
                <w:color w:val="000000"/>
              </w:rPr>
              <w:t>культуротехнической</w:t>
            </w:r>
            <w:proofErr w:type="spellEnd"/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мелиорации земель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57F" w:rsidRPr="00CB3FEA" w:rsidRDefault="003C557F" w:rsidP="003C557F"/>
        </w:tc>
      </w:tr>
      <w:tr w:rsidR="003C557F" w:rsidRPr="00CB3FEA" w:rsidTr="003C557F">
        <w:trPr>
          <w:trHeight w:val="8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5.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Разработка и согласование проекта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осуществления почвозащитных агротехнических мероприятий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57F" w:rsidRPr="00CB3FEA" w:rsidRDefault="003C557F" w:rsidP="003C557F"/>
        </w:tc>
      </w:tr>
      <w:tr w:rsidR="003C557F" w:rsidRPr="00CB3FEA" w:rsidTr="003C557F">
        <w:trPr>
          <w:trHeight w:val="10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6.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Разработка и согласование проекта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строительства валов, плотин, водо-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направляющих, водосборных, донных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сооружений, дамб-перемычек (при наличии водной эрозии)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57F" w:rsidRPr="00CB3FEA" w:rsidRDefault="003C557F" w:rsidP="003C557F"/>
        </w:tc>
      </w:tr>
      <w:tr w:rsidR="003C557F" w:rsidRPr="00CB3FEA" w:rsidTr="003C557F">
        <w:trPr>
          <w:trHeight w:val="34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lastRenderedPageBreak/>
              <w:t>7.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Разработка и согласование проекта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обустройства для складирования и хранения </w:t>
            </w:r>
            <w:proofErr w:type="gramStart"/>
            <w:r w:rsidRPr="00CB3FEA">
              <w:rPr>
                <w:color w:val="000000"/>
              </w:rPr>
              <w:t>минеральных</w:t>
            </w:r>
            <w:proofErr w:type="gramEnd"/>
            <w:r w:rsidRPr="00CB3FEA">
              <w:rPr>
                <w:color w:val="000000"/>
              </w:rPr>
              <w:t xml:space="preserve"> и органических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удобрений, пестицидов, химических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веществ, в том числе нефтепродуктов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В соответствии со </w:t>
            </w:r>
            <w:r w:rsidRPr="00CB3FEA">
              <w:rPr>
                <w:bdr w:val="none" w:sz="0" w:space="0" w:color="auto" w:frame="1"/>
              </w:rPr>
              <w:t>ст.42</w:t>
            </w:r>
            <w:r w:rsidRPr="00CB3FEA">
              <w:t> ЗК РФ</w:t>
            </w:r>
            <w:r w:rsidRPr="00CB3FEA">
              <w:rPr>
                <w:color w:val="000000"/>
              </w:rPr>
              <w:t>,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собственники земельных участков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и лица, не являющиеся </w:t>
            </w:r>
            <w:proofErr w:type="spellStart"/>
            <w:r w:rsidRPr="00CB3FEA">
              <w:rPr>
                <w:color w:val="000000"/>
              </w:rPr>
              <w:t>собствен</w:t>
            </w:r>
            <w:proofErr w:type="spellEnd"/>
            <w:r w:rsidRPr="00CB3FEA">
              <w:rPr>
                <w:color w:val="000000"/>
              </w:rPr>
              <w:t>-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proofErr w:type="spellStart"/>
            <w:r w:rsidRPr="00CB3FEA">
              <w:rPr>
                <w:color w:val="000000"/>
              </w:rPr>
              <w:t>никами</w:t>
            </w:r>
            <w:proofErr w:type="spellEnd"/>
            <w:r w:rsidRPr="00CB3FEA">
              <w:rPr>
                <w:color w:val="000000"/>
              </w:rPr>
              <w:t xml:space="preserve"> земельных участков, </w:t>
            </w:r>
            <w:proofErr w:type="gramStart"/>
            <w:r w:rsidRPr="00CB3FEA">
              <w:rPr>
                <w:color w:val="000000"/>
              </w:rPr>
              <w:t>обязаны</w:t>
            </w:r>
            <w:proofErr w:type="gramEnd"/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не допускать загрязнения почв</w:t>
            </w:r>
          </w:p>
        </w:tc>
      </w:tr>
      <w:tr w:rsidR="003C557F" w:rsidRPr="00CB3FEA" w:rsidTr="003C557F">
        <w:trPr>
          <w:trHeight w:val="16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8.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>Разработка и согласование проектов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>по приведению земель, нарушенных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>при проведении </w:t>
            </w:r>
            <w:hyperlink r:id="rId16" w:tooltip="Строительные работы" w:history="1">
              <w:r w:rsidRPr="00CB3FEA">
                <w:t>строительных работ</w:t>
              </w:r>
            </w:hyperlink>
            <w:r w:rsidRPr="00CB3FEA">
              <w:t>,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>разработке карьеров, добыче обще-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>распространенных </w:t>
            </w:r>
            <w:r w:rsidRPr="00CB3FEA">
              <w:rPr>
                <w:rFonts w:eastAsiaTheme="minorEastAsia"/>
              </w:rPr>
              <w:t>ископаемых</w:t>
            </w:r>
            <w:r w:rsidRPr="00CB3FEA">
              <w:t>, в состояние, пригодное для использования по назначению (рекультивация)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>В соответствии со </w:t>
            </w:r>
            <w:r w:rsidRPr="00CB3FEA">
              <w:rPr>
                <w:bdr w:val="none" w:sz="0" w:space="0" w:color="auto" w:frame="1"/>
              </w:rPr>
              <w:t>ст. 13</w:t>
            </w:r>
            <w:r w:rsidRPr="00CB3FEA">
              <w:t> </w:t>
            </w:r>
            <w:proofErr w:type="gramStart"/>
            <w:r w:rsidRPr="00CB3FEA">
              <w:t>Земельного</w:t>
            </w:r>
            <w:proofErr w:type="gramEnd"/>
          </w:p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>Кодекса РФ, собственники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>земельных участков, землепользователи, землевладельцы и аренда-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>торы земельных участков обязаны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>проводить мероприятия по рекультивации нарушенных земель</w:t>
            </w:r>
          </w:p>
        </w:tc>
      </w:tr>
      <w:tr w:rsidR="003C557F" w:rsidRPr="00CB3FEA" w:rsidTr="003C557F">
        <w:trPr>
          <w:trHeight w:val="305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9.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Разработка и согласование проектов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работ по созданию зеленых насаждений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proofErr w:type="gramStart"/>
            <w:r w:rsidRPr="00CB3FEA">
              <w:rPr>
                <w:color w:val="000000"/>
              </w:rPr>
              <w:t>на территории предприятия (определение</w:t>
            </w:r>
            <w:proofErr w:type="gramEnd"/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площади участков, предназначенных для озеленения, согласно СНиП "Генеральные планы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сельскохозяйственных предприятий")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В соответствии с п.</w:t>
            </w:r>
            <w:r w:rsidRPr="00CB3FEA">
              <w:rPr>
                <w:bdr w:val="none" w:sz="0" w:space="0" w:color="auto" w:frame="1"/>
              </w:rPr>
              <w:t>4.4</w:t>
            </w:r>
            <w:r w:rsidRPr="00CB3FEA">
              <w:t>. Правил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пользования зеленым фондом поселений в РТ, </w:t>
            </w:r>
            <w:proofErr w:type="spellStart"/>
            <w:r w:rsidRPr="00CB3FEA">
              <w:rPr>
                <w:color w:val="000000"/>
              </w:rPr>
              <w:t>утв</w:t>
            </w:r>
            <w:proofErr w:type="gramStart"/>
            <w:r w:rsidRPr="00CB3FEA">
              <w:rPr>
                <w:color w:val="000000"/>
              </w:rPr>
              <w:t>.п</w:t>
            </w:r>
            <w:proofErr w:type="gramEnd"/>
            <w:r w:rsidRPr="00CB3FEA">
              <w:rPr>
                <w:color w:val="000000"/>
              </w:rPr>
              <w:t>остановлением</w:t>
            </w:r>
            <w:proofErr w:type="spellEnd"/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proofErr w:type="gramStart"/>
            <w:r w:rsidRPr="00CB3FEA">
              <w:rPr>
                <w:color w:val="000000"/>
              </w:rPr>
              <w:t>КМ</w:t>
            </w:r>
            <w:proofErr w:type="gramEnd"/>
            <w:r w:rsidRPr="00CB3FEA">
              <w:rPr>
                <w:color w:val="000000"/>
              </w:rPr>
              <w:t xml:space="preserve"> РТ от 01.01.2001 N33,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ввод в эксплуатацию объектов жилой застройки, предприятий, учреждений, организаций и иных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proofErr w:type="gramStart"/>
            <w:r w:rsidRPr="00CB3FEA">
              <w:rPr>
                <w:color w:val="000000"/>
              </w:rPr>
              <w:t>объектов (включая объекты зеле-</w:t>
            </w:r>
            <w:proofErr w:type="gramEnd"/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CB3FEA">
              <w:rPr>
                <w:color w:val="000000"/>
              </w:rPr>
              <w:t>ного</w:t>
            </w:r>
            <w:proofErr w:type="spellEnd"/>
            <w:r w:rsidRPr="00CB3FEA">
              <w:rPr>
                <w:color w:val="000000"/>
              </w:rPr>
              <w:t xml:space="preserve"> хозяйства поселения) производится при условии выполнения в полном объеме требований по озеленению</w:t>
            </w:r>
            <w:proofErr w:type="gramEnd"/>
          </w:p>
        </w:tc>
      </w:tr>
      <w:tr w:rsidR="003C557F" w:rsidRPr="00CB3FEA" w:rsidTr="003C557F">
        <w:trPr>
          <w:trHeight w:val="1283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10.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Разработка и согласование проекта строительства скотомогильника с захоронением в яме или в биологической камере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В соответствии с п.3.8 СанПиН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2.1.7.722-98, обезвреживание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трупов павших животных, </w:t>
            </w:r>
            <w:proofErr w:type="spellStart"/>
            <w:r w:rsidRPr="00CB3FEA">
              <w:rPr>
                <w:color w:val="000000"/>
              </w:rPr>
              <w:t>конфис</w:t>
            </w:r>
            <w:proofErr w:type="spellEnd"/>
            <w:r w:rsidRPr="00CB3FEA">
              <w:rPr>
                <w:color w:val="000000"/>
              </w:rPr>
              <w:t>-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катов боен мясокомбинатов производится на скотомогильниках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</w:tr>
      <w:tr w:rsidR="003C557F" w:rsidRPr="00CB3FEA" w:rsidTr="003C557F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rPr>
                <w:color w:val="000000"/>
              </w:rPr>
            </w:pP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rPr>
                <w:color w:val="000000"/>
              </w:rPr>
            </w:pPr>
            <w:r w:rsidRPr="00CB3FEA">
              <w:rPr>
                <w:color w:val="000000"/>
              </w:rPr>
              <w:t>Технические (технологические) работы</w:t>
            </w:r>
          </w:p>
        </w:tc>
      </w:tr>
      <w:tr w:rsidR="003C557F" w:rsidRPr="00CB3FEA" w:rsidTr="003C557F">
        <w:trPr>
          <w:trHeight w:val="10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11.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Строительство, реконструкция или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ремонт противоэрозионных, </w:t>
            </w:r>
            <w:proofErr w:type="spellStart"/>
            <w:r w:rsidRPr="00CB3FEA">
              <w:rPr>
                <w:color w:val="000000"/>
              </w:rPr>
              <w:t>противопаводковых</w:t>
            </w:r>
            <w:proofErr w:type="spellEnd"/>
            <w:r w:rsidRPr="00CB3FEA">
              <w:rPr>
                <w:color w:val="000000"/>
              </w:rPr>
              <w:t>, противообвальных сооружений</w:t>
            </w:r>
          </w:p>
        </w:tc>
        <w:tc>
          <w:tcPr>
            <w:tcW w:w="4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В соответствии со </w:t>
            </w:r>
            <w:r w:rsidRPr="00CB3FEA">
              <w:rPr>
                <w:color w:val="0000FF"/>
                <w:bdr w:val="none" w:sz="0" w:space="0" w:color="auto" w:frame="1"/>
              </w:rPr>
              <w:t>ст.13</w:t>
            </w:r>
            <w:r w:rsidRPr="00CB3FEA">
              <w:rPr>
                <w:color w:val="000000"/>
              </w:rPr>
              <w:t> ЗК РФ,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собственники земельных участков,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proofErr w:type="gramStart"/>
            <w:r w:rsidRPr="00CB3FEA">
              <w:rPr>
                <w:color w:val="000000"/>
              </w:rPr>
              <w:t xml:space="preserve">землепользователи, землевладельцы и арендаторы земельных участков обязаны проводить мероприятия по сохранению почв и их плодородия; по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</w:t>
            </w:r>
            <w:r w:rsidRPr="00CB3FEA">
              <w:rPr>
                <w:color w:val="000000"/>
              </w:rPr>
              <w:lastRenderedPageBreak/>
              <w:t>производства и потребления, загрязнения, в том числе биогенного загрязнения, и других негативных (вредных) воздействий, в результате которых происходит деградация земель;</w:t>
            </w:r>
            <w:proofErr w:type="gramEnd"/>
            <w:r w:rsidRPr="00CB3FEA">
              <w:rPr>
                <w:color w:val="000000"/>
              </w:rPr>
              <w:t xml:space="preserve"> по защите сельскохозяйственных угодий и других земель от заражения </w:t>
            </w:r>
            <w:proofErr w:type="spellStart"/>
            <w:r w:rsidRPr="00CB3FEA">
              <w:rPr>
                <w:color w:val="000000"/>
              </w:rPr>
              <w:t>бактериально</w:t>
            </w:r>
            <w:proofErr w:type="spellEnd"/>
            <w:r w:rsidRPr="00CB3FEA">
              <w:rPr>
                <w:color w:val="000000"/>
              </w:rPr>
              <w:t>-паразитическими и карантинными вредителями и болезнями растений, зарастания сорными растениями, кустарниками и мелколесьем, иных видов ухудшения состояния земель</w:t>
            </w:r>
          </w:p>
        </w:tc>
      </w:tr>
      <w:tr w:rsidR="003C557F" w:rsidRPr="00CB3FEA" w:rsidTr="003C557F">
        <w:trPr>
          <w:trHeight w:val="6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12.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Проведение террасирования </w:t>
            </w:r>
            <w:proofErr w:type="gramStart"/>
            <w:r w:rsidRPr="00CB3FEA">
              <w:rPr>
                <w:color w:val="000000"/>
              </w:rPr>
              <w:t>крутых</w:t>
            </w:r>
            <w:proofErr w:type="gramEnd"/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склонов</w:t>
            </w:r>
          </w:p>
        </w:tc>
        <w:tc>
          <w:tcPr>
            <w:tcW w:w="4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57F" w:rsidRPr="00CB3FEA" w:rsidRDefault="003C557F" w:rsidP="003C557F">
            <w:pPr>
              <w:rPr>
                <w:color w:val="000000"/>
              </w:rPr>
            </w:pPr>
          </w:p>
        </w:tc>
      </w:tr>
      <w:tr w:rsidR="003C557F" w:rsidRPr="00CB3FEA" w:rsidTr="003C557F">
        <w:trPr>
          <w:trHeight w:val="10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13.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Размещение культур с учетом крутизны склонов, нарезкой границ </w:t>
            </w:r>
            <w:proofErr w:type="spellStart"/>
            <w:r w:rsidRPr="00CB3FEA">
              <w:rPr>
                <w:color w:val="000000"/>
              </w:rPr>
              <w:t>полей</w:t>
            </w:r>
            <w:proofErr w:type="gramStart"/>
            <w:r w:rsidRPr="00CB3FEA">
              <w:rPr>
                <w:color w:val="000000"/>
              </w:rPr>
              <w:t>,р</w:t>
            </w:r>
            <w:proofErr w:type="gramEnd"/>
            <w:r w:rsidRPr="00CB3FEA">
              <w:rPr>
                <w:color w:val="000000"/>
              </w:rPr>
              <w:t>абочих</w:t>
            </w:r>
            <w:proofErr w:type="spellEnd"/>
            <w:r w:rsidRPr="00CB3FEA">
              <w:rPr>
                <w:color w:val="000000"/>
              </w:rPr>
              <w:t xml:space="preserve"> участков, дорог по горизонталям местности или под углом к ним</w:t>
            </w:r>
          </w:p>
        </w:tc>
        <w:tc>
          <w:tcPr>
            <w:tcW w:w="4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57F" w:rsidRPr="00CB3FEA" w:rsidRDefault="003C557F" w:rsidP="003C557F">
            <w:pPr>
              <w:rPr>
                <w:color w:val="000000"/>
              </w:rPr>
            </w:pPr>
          </w:p>
        </w:tc>
      </w:tr>
      <w:tr w:rsidR="003C557F" w:rsidRPr="00CB3FEA" w:rsidTr="003C557F">
        <w:trPr>
          <w:trHeight w:val="12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14.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Создание противоэрозионных лесных насаждений по оврагам и балкам, берегам рек, </w:t>
            </w:r>
            <w:hyperlink r:id="rId17" w:tooltip="Водоем" w:history="1">
              <w:r w:rsidRPr="00CB3FEA">
                <w:rPr>
                  <w:color w:val="743399"/>
                </w:rPr>
                <w:t>водоемов</w:t>
              </w:r>
            </w:hyperlink>
            <w:r w:rsidRPr="00CB3FEA">
              <w:rPr>
                <w:color w:val="000000"/>
              </w:rPr>
              <w:t xml:space="preserve">, на </w:t>
            </w:r>
            <w:proofErr w:type="spellStart"/>
            <w:r w:rsidRPr="00CB3FEA">
              <w:rPr>
                <w:color w:val="000000"/>
              </w:rPr>
              <w:t>песках</w:t>
            </w:r>
            <w:proofErr w:type="gramStart"/>
            <w:r w:rsidRPr="00CB3FEA">
              <w:rPr>
                <w:color w:val="000000"/>
              </w:rPr>
              <w:t>,т</w:t>
            </w:r>
            <w:proofErr w:type="gramEnd"/>
            <w:r w:rsidRPr="00CB3FEA">
              <w:rPr>
                <w:color w:val="000000"/>
              </w:rPr>
              <w:t>еррасах</w:t>
            </w:r>
            <w:proofErr w:type="spellEnd"/>
            <w:r w:rsidRPr="00CB3FEA">
              <w:rPr>
                <w:color w:val="000000"/>
              </w:rPr>
              <w:t xml:space="preserve"> и эродируемых склонах (</w:t>
            </w:r>
            <w:proofErr w:type="spellStart"/>
            <w:r w:rsidRPr="00CB3FEA">
              <w:rPr>
                <w:color w:val="000000"/>
              </w:rPr>
              <w:t>агролесомелиорация</w:t>
            </w:r>
            <w:proofErr w:type="spellEnd"/>
            <w:r w:rsidRPr="00CB3FEA">
              <w:rPr>
                <w:color w:val="000000"/>
              </w:rPr>
              <w:t>)</w:t>
            </w:r>
          </w:p>
        </w:tc>
        <w:tc>
          <w:tcPr>
            <w:tcW w:w="4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57F" w:rsidRPr="00CB3FEA" w:rsidRDefault="003C557F" w:rsidP="003C557F">
            <w:pPr>
              <w:rPr>
                <w:color w:val="000000"/>
              </w:rPr>
            </w:pPr>
          </w:p>
        </w:tc>
      </w:tr>
      <w:tr w:rsidR="003C557F" w:rsidRPr="00CB3FEA" w:rsidTr="003C557F">
        <w:trPr>
          <w:trHeight w:val="8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15.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Создание защитных лесных полос,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включая полезащитные лесные полос</w:t>
            </w:r>
            <w:proofErr w:type="gramStart"/>
            <w:r w:rsidRPr="00CB3FEA">
              <w:rPr>
                <w:color w:val="000000"/>
              </w:rPr>
              <w:t>ы(</w:t>
            </w:r>
            <w:proofErr w:type="spellStart"/>
            <w:proofErr w:type="gramEnd"/>
            <w:r w:rsidRPr="00CB3FEA">
              <w:rPr>
                <w:color w:val="000000"/>
              </w:rPr>
              <w:t>агролесомелиорация</w:t>
            </w:r>
            <w:proofErr w:type="spellEnd"/>
            <w:r w:rsidRPr="00CB3FEA">
              <w:rPr>
                <w:color w:val="000000"/>
              </w:rPr>
              <w:t>)</w:t>
            </w:r>
          </w:p>
        </w:tc>
        <w:tc>
          <w:tcPr>
            <w:tcW w:w="4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57F" w:rsidRPr="00CB3FEA" w:rsidRDefault="003C557F" w:rsidP="003C557F">
            <w:pPr>
              <w:rPr>
                <w:color w:val="000000"/>
              </w:rPr>
            </w:pPr>
          </w:p>
        </w:tc>
      </w:tr>
      <w:tr w:rsidR="003C557F" w:rsidRPr="00CB3FEA" w:rsidTr="003C557F">
        <w:trPr>
          <w:trHeight w:val="12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lastRenderedPageBreak/>
              <w:t>16.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Создание лесных насаждений на территориях, непригодных для сельскохозяйственного использования (территории, сильно расчлененные оврагами, размытые овраги и т. д.)</w:t>
            </w:r>
          </w:p>
        </w:tc>
        <w:tc>
          <w:tcPr>
            <w:tcW w:w="4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57F" w:rsidRPr="00CB3FEA" w:rsidRDefault="003C557F" w:rsidP="003C557F">
            <w:pPr>
              <w:rPr>
                <w:color w:val="000000"/>
              </w:rPr>
            </w:pPr>
          </w:p>
        </w:tc>
      </w:tr>
      <w:tr w:rsidR="003C557F" w:rsidRPr="00CB3FEA" w:rsidTr="003C557F">
        <w:trPr>
          <w:trHeight w:val="6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lastRenderedPageBreak/>
              <w:t>17.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Реконструкция и ремонт </w:t>
            </w:r>
            <w:proofErr w:type="gramStart"/>
            <w:r w:rsidRPr="00CB3FEA">
              <w:rPr>
                <w:color w:val="000000"/>
              </w:rPr>
              <w:t>существующих</w:t>
            </w:r>
            <w:proofErr w:type="gramEnd"/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лесных насаждений</w:t>
            </w:r>
          </w:p>
        </w:tc>
        <w:tc>
          <w:tcPr>
            <w:tcW w:w="4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57F" w:rsidRPr="00CB3FEA" w:rsidRDefault="003C557F" w:rsidP="003C557F">
            <w:pPr>
              <w:rPr>
                <w:color w:val="000000"/>
              </w:rPr>
            </w:pPr>
          </w:p>
        </w:tc>
      </w:tr>
      <w:tr w:rsidR="003C557F" w:rsidRPr="00CB3FEA" w:rsidTr="003C557F">
        <w:trPr>
          <w:trHeight w:val="6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18.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Проведение рубок ухода существующих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лесных насаждений</w:t>
            </w:r>
          </w:p>
        </w:tc>
        <w:tc>
          <w:tcPr>
            <w:tcW w:w="4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57F" w:rsidRPr="00CB3FEA" w:rsidRDefault="003C557F" w:rsidP="003C557F">
            <w:pPr>
              <w:rPr>
                <w:color w:val="000000"/>
              </w:rPr>
            </w:pPr>
          </w:p>
        </w:tc>
      </w:tr>
      <w:tr w:rsidR="003C557F" w:rsidRPr="00CB3FEA" w:rsidTr="003C557F">
        <w:trPr>
          <w:trHeight w:val="8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19.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Проведение инвентаризации </w:t>
            </w:r>
            <w:proofErr w:type="gramStart"/>
            <w:r w:rsidRPr="00CB3FEA">
              <w:rPr>
                <w:color w:val="000000"/>
              </w:rPr>
              <w:t>защитных</w:t>
            </w:r>
            <w:proofErr w:type="gramEnd"/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лесонасаждений, созданных на землях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сельскохозяйственного назначения</w:t>
            </w:r>
          </w:p>
        </w:tc>
        <w:tc>
          <w:tcPr>
            <w:tcW w:w="4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57F" w:rsidRPr="00CB3FEA" w:rsidRDefault="003C557F" w:rsidP="003C557F">
            <w:pPr>
              <w:rPr>
                <w:color w:val="000000"/>
              </w:rPr>
            </w:pPr>
          </w:p>
        </w:tc>
      </w:tr>
      <w:tr w:rsidR="003C557F" w:rsidRPr="00CB3FEA" w:rsidTr="003C557F">
        <w:trPr>
          <w:trHeight w:val="59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20.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Известкование, </w:t>
            </w:r>
            <w:proofErr w:type="spellStart"/>
            <w:r w:rsidRPr="00CB3FEA">
              <w:rPr>
                <w:color w:val="000000"/>
              </w:rPr>
              <w:t>фосфоритование</w:t>
            </w:r>
            <w:proofErr w:type="spellEnd"/>
            <w:r w:rsidRPr="00CB3FEA">
              <w:rPr>
                <w:color w:val="000000"/>
              </w:rPr>
              <w:t>, гип-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сование почв (химическая мелиорация)</w:t>
            </w:r>
          </w:p>
        </w:tc>
        <w:tc>
          <w:tcPr>
            <w:tcW w:w="4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57F" w:rsidRPr="00CB3FEA" w:rsidRDefault="003C557F" w:rsidP="003C557F">
            <w:pPr>
              <w:rPr>
                <w:color w:val="000000"/>
              </w:rPr>
            </w:pPr>
          </w:p>
        </w:tc>
      </w:tr>
      <w:tr w:rsidR="003C557F" w:rsidRPr="00CB3FEA" w:rsidTr="003C557F">
        <w:trPr>
          <w:trHeight w:val="16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21.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proofErr w:type="gramStart"/>
            <w:r w:rsidRPr="00CB3FEA">
              <w:rPr>
                <w:color w:val="000000"/>
              </w:rPr>
              <w:t xml:space="preserve">Осуществление работ по уборке валунов, расчистке от древесной и травянистой растительности, кочек, пней, мха; рыхлению, </w:t>
            </w:r>
            <w:proofErr w:type="spellStart"/>
            <w:r w:rsidRPr="00CB3FEA">
              <w:rPr>
                <w:color w:val="000000"/>
              </w:rPr>
              <w:t>пескованию</w:t>
            </w:r>
            <w:proofErr w:type="spellEnd"/>
            <w:r w:rsidRPr="00CB3FEA">
              <w:rPr>
                <w:color w:val="000000"/>
              </w:rPr>
              <w:t xml:space="preserve">, </w:t>
            </w:r>
            <w:proofErr w:type="spellStart"/>
            <w:r w:rsidRPr="00CB3FEA">
              <w:rPr>
                <w:color w:val="000000"/>
              </w:rPr>
              <w:t>глинованию</w:t>
            </w:r>
            <w:proofErr w:type="spellEnd"/>
            <w:r w:rsidRPr="00CB3FEA">
              <w:rPr>
                <w:color w:val="000000"/>
              </w:rPr>
              <w:t>, землеванию, плантажу и первичной обработке почвы (культур-</w:t>
            </w:r>
            <w:proofErr w:type="gramEnd"/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техническая мелиорация)</w:t>
            </w:r>
          </w:p>
        </w:tc>
        <w:tc>
          <w:tcPr>
            <w:tcW w:w="4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57F" w:rsidRPr="00CB3FEA" w:rsidRDefault="003C557F" w:rsidP="003C557F">
            <w:pPr>
              <w:rPr>
                <w:color w:val="000000"/>
              </w:rPr>
            </w:pPr>
          </w:p>
        </w:tc>
      </w:tr>
      <w:tr w:rsidR="003C557F" w:rsidRPr="00CB3FEA" w:rsidTr="003C557F">
        <w:trPr>
          <w:trHeight w:val="26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22.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Посев многолетних трав </w:t>
            </w:r>
            <w:proofErr w:type="gramStart"/>
            <w:r w:rsidRPr="00CB3FEA">
              <w:rPr>
                <w:color w:val="000000"/>
              </w:rPr>
              <w:t>с</w:t>
            </w:r>
            <w:proofErr w:type="gramEnd"/>
            <w:r w:rsidRPr="00CB3FEA">
              <w:rPr>
                <w:color w:val="000000"/>
              </w:rPr>
              <w:t xml:space="preserve"> большой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нормой высева, чередование </w:t>
            </w:r>
            <w:proofErr w:type="spellStart"/>
            <w:r w:rsidRPr="00CB3FEA">
              <w:rPr>
                <w:color w:val="000000"/>
              </w:rPr>
              <w:t>культур,</w:t>
            </w:r>
            <w:hyperlink r:id="rId18" w:tooltip="Буфер" w:history="1">
              <w:r w:rsidRPr="00CB3FEA">
                <w:t>буферных</w:t>
              </w:r>
              <w:proofErr w:type="spellEnd"/>
            </w:hyperlink>
            <w:r w:rsidRPr="00CB3FEA">
              <w:rPr>
                <w:color w:val="000000"/>
              </w:rPr>
              <w:t xml:space="preserve"> полос, безотвальная вспашка, распашка земель поперек склонов, </w:t>
            </w:r>
            <w:proofErr w:type="spellStart"/>
            <w:r w:rsidRPr="00CB3FEA">
              <w:rPr>
                <w:color w:val="000000"/>
              </w:rPr>
              <w:t>кротование</w:t>
            </w:r>
            <w:proofErr w:type="spellEnd"/>
            <w:r w:rsidRPr="00CB3FEA">
              <w:rPr>
                <w:color w:val="000000"/>
              </w:rPr>
              <w:t xml:space="preserve">, </w:t>
            </w:r>
            <w:proofErr w:type="spellStart"/>
            <w:r w:rsidRPr="00CB3FEA">
              <w:rPr>
                <w:color w:val="000000"/>
              </w:rPr>
              <w:t>щелевание</w:t>
            </w:r>
            <w:proofErr w:type="spellEnd"/>
            <w:r w:rsidRPr="00CB3FEA">
              <w:rPr>
                <w:color w:val="000000"/>
              </w:rPr>
              <w:t xml:space="preserve">, соблюдение 20-метровой буферной </w:t>
            </w:r>
            <w:proofErr w:type="spellStart"/>
            <w:r w:rsidRPr="00CB3FEA">
              <w:rPr>
                <w:color w:val="000000"/>
              </w:rPr>
              <w:t>зоны</w:t>
            </w:r>
            <w:proofErr w:type="gramStart"/>
            <w:r w:rsidRPr="00CB3FEA">
              <w:rPr>
                <w:color w:val="000000"/>
              </w:rPr>
              <w:t>,п</w:t>
            </w:r>
            <w:proofErr w:type="gramEnd"/>
            <w:r w:rsidRPr="00CB3FEA">
              <w:rPr>
                <w:color w:val="000000"/>
              </w:rPr>
              <w:t>осев</w:t>
            </w:r>
            <w:proofErr w:type="spellEnd"/>
            <w:r w:rsidRPr="00CB3FEA">
              <w:rPr>
                <w:color w:val="000000"/>
              </w:rPr>
              <w:t xml:space="preserve"> </w:t>
            </w:r>
            <w:proofErr w:type="spellStart"/>
            <w:r w:rsidRPr="00CB3FEA">
              <w:rPr>
                <w:color w:val="000000"/>
              </w:rPr>
              <w:t>сидератов</w:t>
            </w:r>
            <w:proofErr w:type="spellEnd"/>
            <w:r w:rsidRPr="00CB3FEA">
              <w:rPr>
                <w:color w:val="000000"/>
              </w:rPr>
              <w:t xml:space="preserve">, возделывание пропашных культур с использованием постоянных гребней, </w:t>
            </w:r>
            <w:proofErr w:type="spellStart"/>
            <w:r w:rsidRPr="00CB3FEA">
              <w:rPr>
                <w:color w:val="000000"/>
              </w:rPr>
              <w:t>залужение</w:t>
            </w:r>
            <w:proofErr w:type="spellEnd"/>
            <w:r w:rsidRPr="00CB3FEA">
              <w:rPr>
                <w:color w:val="000000"/>
              </w:rPr>
              <w:t xml:space="preserve"> пашни, подверженной эрозии в сильной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степени (почвозащитные агротехнические мероприятия)</w:t>
            </w:r>
          </w:p>
        </w:tc>
        <w:tc>
          <w:tcPr>
            <w:tcW w:w="4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57F" w:rsidRPr="00CB3FEA" w:rsidRDefault="003C557F" w:rsidP="003C557F">
            <w:pPr>
              <w:rPr>
                <w:color w:val="000000"/>
              </w:rPr>
            </w:pPr>
          </w:p>
        </w:tc>
      </w:tr>
      <w:tr w:rsidR="003C557F" w:rsidRPr="00CB3FEA" w:rsidTr="003C557F">
        <w:trPr>
          <w:trHeight w:val="10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23.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Применение почвозащитных технологий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возделывания </w:t>
            </w:r>
            <w:proofErr w:type="gramStart"/>
            <w:r w:rsidRPr="00CB3FEA">
              <w:rPr>
                <w:color w:val="000000"/>
              </w:rPr>
              <w:t>сельскохозяйственных</w:t>
            </w:r>
            <w:proofErr w:type="gramEnd"/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культур на основе минимизации обработки почв</w:t>
            </w:r>
          </w:p>
        </w:tc>
        <w:tc>
          <w:tcPr>
            <w:tcW w:w="4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57F" w:rsidRPr="00CB3FEA" w:rsidRDefault="003C557F" w:rsidP="003C557F">
            <w:pPr>
              <w:rPr>
                <w:color w:val="000000"/>
              </w:rPr>
            </w:pPr>
          </w:p>
        </w:tc>
      </w:tr>
      <w:tr w:rsidR="003C557F" w:rsidRPr="00CB3FEA" w:rsidTr="003C557F">
        <w:trPr>
          <w:trHeight w:val="10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24.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Строительство валов, плотин, ограждений, </w:t>
            </w:r>
            <w:proofErr w:type="spellStart"/>
            <w:r w:rsidRPr="00CB3FEA">
              <w:rPr>
                <w:color w:val="000000"/>
              </w:rPr>
              <w:t>водонаправляющих</w:t>
            </w:r>
            <w:proofErr w:type="spellEnd"/>
            <w:r w:rsidRPr="00CB3FEA">
              <w:rPr>
                <w:color w:val="000000"/>
              </w:rPr>
              <w:t>, водосборных, донных сооружений, дамб-перемычек (при наличии водной эрозии)</w:t>
            </w:r>
          </w:p>
        </w:tc>
        <w:tc>
          <w:tcPr>
            <w:tcW w:w="4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57F" w:rsidRPr="00CB3FEA" w:rsidRDefault="003C557F" w:rsidP="003C557F">
            <w:pPr>
              <w:rPr>
                <w:color w:val="000000"/>
              </w:rPr>
            </w:pPr>
          </w:p>
        </w:tc>
      </w:tr>
      <w:tr w:rsidR="003C557F" w:rsidRPr="00CB3FEA" w:rsidTr="003C557F">
        <w:trPr>
          <w:trHeight w:val="10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25.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Внедрение технологий по защите с/х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угодий и других земель от зарастания сорными растениями, кустарника-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ми и мелколесьем</w:t>
            </w:r>
          </w:p>
        </w:tc>
        <w:tc>
          <w:tcPr>
            <w:tcW w:w="4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57F" w:rsidRPr="00CB3FEA" w:rsidRDefault="003C557F" w:rsidP="003C557F">
            <w:pPr>
              <w:rPr>
                <w:color w:val="000000"/>
              </w:rPr>
            </w:pPr>
          </w:p>
        </w:tc>
      </w:tr>
      <w:tr w:rsidR="003C557F" w:rsidRPr="00CB3FEA" w:rsidTr="003C557F">
        <w:trPr>
          <w:trHeight w:val="8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26.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Внедрение технологий по защите земель от заражения </w:t>
            </w:r>
            <w:proofErr w:type="spellStart"/>
            <w:r w:rsidRPr="00CB3FEA">
              <w:rPr>
                <w:color w:val="000000"/>
              </w:rPr>
              <w:t>бактериально</w:t>
            </w:r>
            <w:proofErr w:type="spellEnd"/>
            <w:r w:rsidRPr="00CB3FEA">
              <w:rPr>
                <w:color w:val="000000"/>
              </w:rPr>
              <w:t>-паразитическими и карантинными вредителями и болезнями растений</w:t>
            </w:r>
          </w:p>
        </w:tc>
        <w:tc>
          <w:tcPr>
            <w:tcW w:w="4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57F" w:rsidRPr="00CB3FEA" w:rsidRDefault="003C557F" w:rsidP="003C557F">
            <w:pPr>
              <w:rPr>
                <w:color w:val="000000"/>
              </w:rPr>
            </w:pPr>
          </w:p>
        </w:tc>
      </w:tr>
      <w:tr w:rsidR="003C557F" w:rsidRPr="00CB3FEA" w:rsidTr="003C557F">
        <w:trPr>
          <w:trHeight w:val="30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lastRenderedPageBreak/>
              <w:t>27.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Обустройство мест (площадок) </w:t>
            </w:r>
            <w:proofErr w:type="gramStart"/>
            <w:r w:rsidRPr="00CB3FEA">
              <w:rPr>
                <w:color w:val="000000"/>
              </w:rPr>
              <w:t>для</w:t>
            </w:r>
            <w:proofErr w:type="gramEnd"/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proofErr w:type="gramStart"/>
            <w:r w:rsidRPr="00CB3FEA">
              <w:rPr>
                <w:color w:val="000000"/>
              </w:rPr>
              <w:t>складирования и хранения минеральных и органических удобрений, пестицидов, химических веществ, в том числе нефтепродуктов (в соответствии с СНиП "Склады сухих</w:t>
            </w:r>
            <w:proofErr w:type="gramEnd"/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минеральных удобрений и химических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средств защиты растений"; СНиП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"Генеральные планы сельскохозяйственных предприятий"; Санитарными правилами по хранению,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транспортировке и применению пестицидов (ядохимикатов) в сельском хозяйстве, утв. Гл. </w:t>
            </w:r>
            <w:proofErr w:type="spellStart"/>
            <w:r w:rsidRPr="00CB3FEA">
              <w:rPr>
                <w:color w:val="000000"/>
              </w:rPr>
              <w:t>госсанитарным</w:t>
            </w:r>
            <w:proofErr w:type="spellEnd"/>
            <w:r w:rsidRPr="00CB3FEA">
              <w:rPr>
                <w:color w:val="000000"/>
              </w:rPr>
              <w:t xml:space="preserve"> врачом СССР 20.09.1973 N1123-73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В соответствии со </w:t>
            </w:r>
            <w:r w:rsidRPr="00CB3FEA">
              <w:rPr>
                <w:bdr w:val="none" w:sz="0" w:space="0" w:color="auto" w:frame="1"/>
              </w:rPr>
              <w:t>ст. 42</w:t>
            </w:r>
            <w:r w:rsidRPr="00CB3FEA">
              <w:t xml:space="preserve"> ЗК </w:t>
            </w:r>
            <w:r w:rsidRPr="00CB3FEA">
              <w:rPr>
                <w:color w:val="000000"/>
              </w:rPr>
              <w:t>РФ,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собственники земельных участков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и лица, не являющиеся </w:t>
            </w:r>
            <w:proofErr w:type="spellStart"/>
            <w:r w:rsidRPr="00CB3FEA">
              <w:rPr>
                <w:color w:val="000000"/>
              </w:rPr>
              <w:t>собствен</w:t>
            </w:r>
            <w:proofErr w:type="spellEnd"/>
            <w:r w:rsidRPr="00CB3FEA">
              <w:rPr>
                <w:color w:val="000000"/>
              </w:rPr>
              <w:t>-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proofErr w:type="spellStart"/>
            <w:r w:rsidRPr="00CB3FEA">
              <w:rPr>
                <w:color w:val="000000"/>
              </w:rPr>
              <w:t>никами</w:t>
            </w:r>
            <w:proofErr w:type="spellEnd"/>
            <w:r w:rsidRPr="00CB3FEA">
              <w:rPr>
                <w:color w:val="000000"/>
              </w:rPr>
              <w:t xml:space="preserve"> земельных участков, обязаны не допускать загрязнения почв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</w:tr>
      <w:tr w:rsidR="003C557F" w:rsidRPr="00CB3FEA" w:rsidTr="003C557F">
        <w:trPr>
          <w:trHeight w:val="30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28.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proofErr w:type="gramStart"/>
            <w:r w:rsidRPr="00CB3FEA">
              <w:rPr>
                <w:color w:val="000000"/>
              </w:rPr>
              <w:t xml:space="preserve">Вынос за 2-х километровую зону от </w:t>
            </w:r>
            <w:proofErr w:type="spellStart"/>
            <w:r w:rsidRPr="00CB3FEA">
              <w:rPr>
                <w:color w:val="000000"/>
              </w:rPr>
              <w:t>рыбохозяйственного</w:t>
            </w:r>
            <w:proofErr w:type="spellEnd"/>
            <w:r w:rsidRPr="00CB3FEA">
              <w:rPr>
                <w:color w:val="000000"/>
              </w:rPr>
              <w:t xml:space="preserve"> водоема склада минеральных удобрений и ХСЗР (в соответствии с п. 20.3.3 СП</w:t>
            </w:r>
            <w:proofErr w:type="gramEnd"/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1.2.1077-01 "Гигиенические требования к хранению, применению и транспортировке пестицидов и </w:t>
            </w:r>
            <w:proofErr w:type="spellStart"/>
            <w:r w:rsidRPr="00CB3FEA">
              <w:rPr>
                <w:color w:val="000000"/>
              </w:rPr>
              <w:t>агрохимикатов</w:t>
            </w:r>
            <w:proofErr w:type="spellEnd"/>
            <w:r w:rsidRPr="00CB3FEA">
              <w:rPr>
                <w:color w:val="000000"/>
              </w:rPr>
              <w:t>"; СНиП "Генеральные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планы сельскохозяйственных предприятий";</w:t>
            </w:r>
            <w:r w:rsidRPr="00CB3FEA">
              <w:t> </w:t>
            </w:r>
            <w:r w:rsidRPr="00CB3FEA">
              <w:rPr>
                <w:bdr w:val="none" w:sz="0" w:space="0" w:color="auto" w:frame="1"/>
              </w:rPr>
              <w:t>Правилами</w:t>
            </w:r>
            <w:r w:rsidRPr="00CB3FEA">
              <w:t> </w:t>
            </w:r>
            <w:r w:rsidRPr="00CB3FEA">
              <w:rPr>
                <w:color w:val="000000"/>
              </w:rPr>
              <w:t>охраны окружающей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среды от вредного воздействия пестицидов и минеральных удобрений </w:t>
            </w:r>
            <w:proofErr w:type="gramStart"/>
            <w:r w:rsidRPr="00CB3FEA">
              <w:rPr>
                <w:color w:val="000000"/>
              </w:rPr>
              <w:t>при</w:t>
            </w:r>
            <w:proofErr w:type="gramEnd"/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их </w:t>
            </w:r>
            <w:proofErr w:type="gramStart"/>
            <w:r w:rsidRPr="00CB3FEA">
              <w:rPr>
                <w:color w:val="000000"/>
              </w:rPr>
              <w:t>применении</w:t>
            </w:r>
            <w:proofErr w:type="gramEnd"/>
            <w:r w:rsidRPr="00CB3FEA">
              <w:rPr>
                <w:color w:val="000000"/>
              </w:rPr>
              <w:t>, хранении и транспортировке, утв. приказом Минприроды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РФ от 01.01.2001 N521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В соответствии со </w:t>
            </w:r>
            <w:r w:rsidRPr="00CB3FEA">
              <w:rPr>
                <w:bdr w:val="none" w:sz="0" w:space="0" w:color="auto" w:frame="1"/>
              </w:rPr>
              <w:t>ст.42</w:t>
            </w:r>
            <w:r w:rsidRPr="00CB3FEA">
              <w:t xml:space="preserve"> ЗК </w:t>
            </w:r>
            <w:r w:rsidRPr="00CB3FEA">
              <w:rPr>
                <w:color w:val="000000"/>
              </w:rPr>
              <w:t>РФ,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собственники земельных участков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и лица, не являющиеся </w:t>
            </w:r>
            <w:proofErr w:type="spellStart"/>
            <w:r w:rsidRPr="00CB3FEA">
              <w:rPr>
                <w:color w:val="000000"/>
              </w:rPr>
              <w:t>собствен</w:t>
            </w:r>
            <w:proofErr w:type="spellEnd"/>
            <w:r w:rsidRPr="00CB3FEA">
              <w:rPr>
                <w:color w:val="000000"/>
              </w:rPr>
              <w:t>-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proofErr w:type="spellStart"/>
            <w:r w:rsidRPr="00CB3FEA">
              <w:rPr>
                <w:color w:val="000000"/>
              </w:rPr>
              <w:t>никами</w:t>
            </w:r>
            <w:proofErr w:type="spellEnd"/>
            <w:r w:rsidRPr="00CB3FEA">
              <w:rPr>
                <w:color w:val="000000"/>
              </w:rPr>
              <w:t xml:space="preserve"> земельных участков, обязаны соблюдать порядок пользования лесами, водными и другими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природными объектами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</w:tr>
      <w:tr w:rsidR="003C557F" w:rsidRPr="00CB3FEA" w:rsidTr="003C557F">
        <w:trPr>
          <w:trHeight w:val="14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29.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Рекультивация земель, нарушенных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при проведении строительных работ,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разработке карьеров, добыче обще-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распространенных полезных ископаемых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В соответствии со </w:t>
            </w:r>
            <w:r w:rsidRPr="00CB3FEA">
              <w:rPr>
                <w:color w:val="0000FF"/>
                <w:bdr w:val="none" w:sz="0" w:space="0" w:color="auto" w:frame="1"/>
              </w:rPr>
              <w:t>ст. 13</w:t>
            </w:r>
            <w:r w:rsidRPr="00CB3FEA">
              <w:rPr>
                <w:color w:val="000000"/>
              </w:rPr>
              <w:t> Земельного Кодекса РФ, собственники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земельных участков, землепользователи, землевладельцы и аренда-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торы земельных участков обязаны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проводить мероприятия по рекультивации нарушенных земель</w:t>
            </w:r>
          </w:p>
        </w:tc>
      </w:tr>
      <w:tr w:rsidR="003C557F" w:rsidRPr="00CB3FEA" w:rsidTr="003C557F">
        <w:trPr>
          <w:trHeight w:val="18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30.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proofErr w:type="gramStart"/>
            <w:r w:rsidRPr="00CB3FEA">
              <w:rPr>
                <w:color w:val="000000"/>
              </w:rPr>
              <w:t>Создание твердого противофильтрационного покрытия (асфальт, бетон и</w:t>
            </w:r>
            <w:proofErr w:type="gramEnd"/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т. д.) в местах ремонта, технического обслуживания, хранения и стоянки</w:t>
            </w:r>
          </w:p>
          <w:p w:rsidR="003C557F" w:rsidRPr="00CB3FEA" w:rsidRDefault="00CB3FEA" w:rsidP="003C557F">
            <w:pPr>
              <w:ind w:right="30"/>
              <w:textAlignment w:val="baseline"/>
            </w:pPr>
            <w:hyperlink r:id="rId19" w:tooltip="Сельскохозяйственное оборудование" w:history="1">
              <w:r w:rsidR="003C557F" w:rsidRPr="00CB3FEA">
                <w:t>сельскохозяйственной техники</w:t>
              </w:r>
            </w:hyperlink>
            <w:r w:rsidR="003C557F" w:rsidRPr="00CB3FEA">
              <w:t> и автотранспорта; в местах ск</w:t>
            </w:r>
            <w:r w:rsidR="003C557F" w:rsidRPr="00CB3FEA">
              <w:rPr>
                <w:color w:val="000000"/>
              </w:rPr>
              <w:t>ладирования оборудования, ГСМ, отходов, химических средств защиты растений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(ХСЗР) и удобрений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>В соответствии со </w:t>
            </w:r>
            <w:r w:rsidRPr="00CB3FEA">
              <w:rPr>
                <w:bdr w:val="none" w:sz="0" w:space="0" w:color="auto" w:frame="1"/>
              </w:rPr>
              <w:t>ст. 42</w:t>
            </w:r>
            <w:r w:rsidRPr="00CB3FEA">
              <w:t> ЗК РФ,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>собственники земельных участков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 xml:space="preserve">и лица, не являющиеся </w:t>
            </w:r>
            <w:proofErr w:type="spellStart"/>
            <w:r w:rsidRPr="00CB3FEA">
              <w:t>собствен</w:t>
            </w:r>
            <w:proofErr w:type="spellEnd"/>
            <w:r w:rsidRPr="00CB3FEA">
              <w:t>-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  <w:proofErr w:type="spellStart"/>
            <w:r w:rsidRPr="00CB3FEA">
              <w:t>никами</w:t>
            </w:r>
            <w:proofErr w:type="spellEnd"/>
            <w:r w:rsidRPr="00CB3FEA">
              <w:t xml:space="preserve"> земельных участков, обязаны не допускать загрязнения почв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</w:p>
          <w:p w:rsidR="003C557F" w:rsidRPr="00CB3FEA" w:rsidRDefault="003C557F" w:rsidP="003C557F">
            <w:pPr>
              <w:ind w:right="30"/>
              <w:textAlignment w:val="baseline"/>
            </w:pPr>
          </w:p>
          <w:p w:rsidR="003C557F" w:rsidRPr="00CB3FEA" w:rsidRDefault="003C557F" w:rsidP="003C557F">
            <w:pPr>
              <w:ind w:right="30"/>
              <w:textAlignment w:val="baseline"/>
            </w:pPr>
          </w:p>
          <w:p w:rsidR="003C557F" w:rsidRPr="00CB3FEA" w:rsidRDefault="003C557F" w:rsidP="003C557F">
            <w:pPr>
              <w:ind w:right="30"/>
              <w:textAlignment w:val="baseline"/>
            </w:pPr>
          </w:p>
        </w:tc>
      </w:tr>
      <w:tr w:rsidR="003C557F" w:rsidRPr="00CB3FEA" w:rsidTr="003C557F">
        <w:trPr>
          <w:trHeight w:val="24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lastRenderedPageBreak/>
              <w:t>31.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proofErr w:type="gramStart"/>
            <w:r w:rsidRPr="00CB3FEA">
              <w:rPr>
                <w:color w:val="000000"/>
              </w:rPr>
              <w:t>Обустройство и озеленение территории предприятия (в соответствии со</w:t>
            </w:r>
            <w:proofErr w:type="gramEnd"/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СНиП "Благоустройство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территорий")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>В соответствии с Правилами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 xml:space="preserve">пользования зеленым фондом </w:t>
            </w:r>
            <w:proofErr w:type="spellStart"/>
            <w:r w:rsidRPr="00CB3FEA">
              <w:t>поселений</w:t>
            </w:r>
            <w:proofErr w:type="gramStart"/>
            <w:r w:rsidRPr="00CB3FEA">
              <w:t>,в</w:t>
            </w:r>
            <w:proofErr w:type="gramEnd"/>
            <w:r w:rsidRPr="00CB3FEA">
              <w:t>вод</w:t>
            </w:r>
            <w:proofErr w:type="spellEnd"/>
            <w:r w:rsidRPr="00CB3FEA">
              <w:t xml:space="preserve"> в эксплуатацию объектов жилой застройки, предприятий, учреждений, организаций и иных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>объектов (включая объекты зеленого хозяйства поселения) производится при условии выполнения в полном объеме требований по озеленению.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</w:p>
        </w:tc>
      </w:tr>
      <w:tr w:rsidR="003C557F" w:rsidRPr="00CB3FEA" w:rsidTr="003C557F">
        <w:trPr>
          <w:trHeight w:val="8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32.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Посадка зеленых насаждений в целях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доведения площади озеленения сани-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тарно-защитной зоны предприятия до 60%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Для предприятий IV и V класса </w:t>
            </w:r>
            <w:proofErr w:type="gramStart"/>
            <w:r w:rsidRPr="00CB3FEA">
              <w:rPr>
                <w:color w:val="000000"/>
              </w:rPr>
              <w:t>в</w:t>
            </w:r>
            <w:proofErr w:type="gramEnd"/>
          </w:p>
          <w:p w:rsidR="003C557F" w:rsidRPr="00CB3FEA" w:rsidRDefault="003C557F" w:rsidP="003C557F">
            <w:pPr>
              <w:ind w:right="30"/>
              <w:textAlignment w:val="baseline"/>
            </w:pPr>
            <w:proofErr w:type="gramStart"/>
            <w:r w:rsidRPr="00CB3FEA">
              <w:t>соответствии</w:t>
            </w:r>
            <w:proofErr w:type="gramEnd"/>
            <w:r w:rsidRPr="00CB3FEA">
              <w:t xml:space="preserve"> с </w:t>
            </w:r>
            <w:r w:rsidRPr="00CB3FEA">
              <w:rPr>
                <w:bdr w:val="none" w:sz="0" w:space="0" w:color="auto" w:frame="1"/>
              </w:rPr>
              <w:t>СанПиН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2.2.1./2.1.1.1031-01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</w:tr>
      <w:tr w:rsidR="003C557F" w:rsidRPr="00CB3FEA" w:rsidTr="003C557F">
        <w:trPr>
          <w:trHeight w:val="8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33.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Посадка зеленых насаждений в целях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доведения площади озеленения сани-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тарно-защитной зоны предприятия </w:t>
            </w:r>
            <w:proofErr w:type="gramStart"/>
            <w:r w:rsidRPr="00CB3FEA">
              <w:rPr>
                <w:color w:val="000000"/>
              </w:rPr>
              <w:t>до</w:t>
            </w:r>
            <w:proofErr w:type="gramEnd"/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50%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Для предприятий II и III класса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в соответствии с</w:t>
            </w:r>
            <w:r w:rsidRPr="00CB3FEA">
              <w:t> </w:t>
            </w:r>
            <w:r w:rsidRPr="00CB3FEA">
              <w:rPr>
                <w:bdr w:val="none" w:sz="0" w:space="0" w:color="auto" w:frame="1"/>
              </w:rPr>
              <w:t>СанПиН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2.2.1./2.1.1.1031-01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</w:tr>
      <w:tr w:rsidR="003C557F" w:rsidRPr="00CB3FEA" w:rsidTr="003C557F">
        <w:trPr>
          <w:trHeight w:val="8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34.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Посадка зеленых насаждений в целях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доведения площади озеленения санитарно-защитной зоны предприятия до 40%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Для предприятий I класса в соответствии с</w:t>
            </w:r>
            <w:r w:rsidRPr="00CB3FEA">
              <w:t> </w:t>
            </w:r>
            <w:r w:rsidRPr="00CB3FEA">
              <w:rPr>
                <w:bdr w:val="none" w:sz="0" w:space="0" w:color="auto" w:frame="1"/>
              </w:rPr>
              <w:t>СанПиН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2.2.1./2.1.1.1031-01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</w:tr>
      <w:tr w:rsidR="003C557F" w:rsidRPr="00CB3FEA" w:rsidTr="003C557F">
        <w:trPr>
          <w:trHeight w:val="18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35.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Проведение инвентаризации зеленых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насаждений на территории предприятия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В соответствии с Правилами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пользования зеленым фондом </w:t>
            </w:r>
            <w:proofErr w:type="spellStart"/>
            <w:r w:rsidRPr="00CB3FEA">
              <w:rPr>
                <w:color w:val="000000"/>
              </w:rPr>
              <w:t>поселений</w:t>
            </w:r>
            <w:proofErr w:type="gramStart"/>
            <w:r w:rsidRPr="00CB3FEA">
              <w:rPr>
                <w:color w:val="000000"/>
              </w:rPr>
              <w:t>,а</w:t>
            </w:r>
            <w:proofErr w:type="gramEnd"/>
            <w:r w:rsidRPr="00CB3FEA">
              <w:rPr>
                <w:color w:val="000000"/>
              </w:rPr>
              <w:t>дминистрации</w:t>
            </w:r>
            <w:proofErr w:type="spellEnd"/>
            <w:r w:rsidRPr="00CB3FEA">
              <w:rPr>
                <w:color w:val="000000"/>
              </w:rPr>
              <w:t xml:space="preserve"> предприятий, организаций и учреждений независимо от формы собственности и </w:t>
            </w:r>
            <w:hyperlink r:id="rId20" w:tooltip="Ведомство" w:history="1">
              <w:r w:rsidRPr="00CB3FEA">
                <w:t>ведомственной</w:t>
              </w:r>
            </w:hyperlink>
            <w:r w:rsidRPr="00CB3FEA">
              <w:t xml:space="preserve"> принадлежности о</w:t>
            </w:r>
            <w:r w:rsidRPr="00CB3FEA">
              <w:rPr>
                <w:color w:val="000000"/>
              </w:rPr>
              <w:t>беспечивают ведение учета и контроля за состоянием объектов зеленого фонда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</w:tr>
      <w:tr w:rsidR="003C557F" w:rsidRPr="00CB3FEA" w:rsidTr="003C557F">
        <w:trPr>
          <w:trHeight w:val="16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36.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proofErr w:type="gramStart"/>
            <w:r w:rsidRPr="00CB3FEA">
              <w:rPr>
                <w:color w:val="000000"/>
              </w:rPr>
              <w:t>Строительство скотомогильника с захоронением в яме или в биологической камере (в соответствии с требованиями Ветеринарно-санитарных правил сбора, утилизации и уничтожения</w:t>
            </w:r>
            <w:proofErr w:type="gramEnd"/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биологических отходов, утв. Гл. гос. </w:t>
            </w:r>
            <w:proofErr w:type="spellStart"/>
            <w:r w:rsidRPr="00CB3FEA">
              <w:rPr>
                <w:color w:val="000000"/>
              </w:rPr>
              <w:t>ветинспектором</w:t>
            </w:r>
            <w:proofErr w:type="spellEnd"/>
            <w:r w:rsidRPr="00CB3FEA">
              <w:rPr>
                <w:color w:val="000000"/>
              </w:rPr>
              <w:t xml:space="preserve"> РФ </w:t>
            </w:r>
            <w:proofErr w:type="gramStart"/>
            <w:r w:rsidRPr="00CB3FEA">
              <w:rPr>
                <w:color w:val="000000"/>
              </w:rPr>
              <w:t>от</w:t>
            </w:r>
            <w:proofErr w:type="gramEnd"/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proofErr w:type="gramStart"/>
            <w:r w:rsidRPr="00CB3FEA">
              <w:rPr>
                <w:color w:val="000000"/>
              </w:rPr>
              <w:t>04.12.1995 N13-7-2/469)</w:t>
            </w:r>
            <w:proofErr w:type="gramEnd"/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rPr>
                <w:color w:val="000000"/>
              </w:rPr>
            </w:pPr>
          </w:p>
        </w:tc>
      </w:tr>
      <w:tr w:rsidR="003C557F" w:rsidRPr="00CB3FEA" w:rsidTr="003C557F">
        <w:tc>
          <w:tcPr>
            <w:tcW w:w="9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jc w:val="center"/>
              <w:rPr>
                <w:color w:val="000000"/>
              </w:rPr>
            </w:pPr>
            <w:r w:rsidRPr="00CB3FEA">
              <w:rPr>
                <w:color w:val="000000"/>
              </w:rPr>
              <w:t>Организационные мероприятия </w:t>
            </w:r>
            <w:r w:rsidRPr="00CB3FEA">
              <w:rPr>
                <w:color w:val="0000FF"/>
                <w:bdr w:val="none" w:sz="0" w:space="0" w:color="auto" w:frame="1"/>
              </w:rPr>
              <w:t>&lt;*&gt;</w:t>
            </w:r>
          </w:p>
        </w:tc>
      </w:tr>
      <w:tr w:rsidR="003C557F" w:rsidRPr="00CB3FEA" w:rsidTr="003C557F">
        <w:trPr>
          <w:trHeight w:val="4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37.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Организация ведения книги севооборотов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rPr>
                <w:color w:val="000000"/>
              </w:rPr>
            </w:pPr>
          </w:p>
        </w:tc>
      </w:tr>
      <w:tr w:rsidR="003C557F" w:rsidRPr="00CB3FEA" w:rsidTr="003C557F">
        <w:trPr>
          <w:trHeight w:val="22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38.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lastRenderedPageBreak/>
              <w:t>Организация ведения книги движения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ХСЗР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lastRenderedPageBreak/>
              <w:t>В соответствии с СанПиН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1.2.1077-01 "Гигиенические </w:t>
            </w:r>
            <w:proofErr w:type="spellStart"/>
            <w:r w:rsidRPr="00CB3FEA">
              <w:rPr>
                <w:color w:val="000000"/>
              </w:rPr>
              <w:t>тре</w:t>
            </w:r>
            <w:proofErr w:type="spellEnd"/>
            <w:r w:rsidRPr="00CB3FEA">
              <w:rPr>
                <w:color w:val="000000"/>
              </w:rPr>
              <w:t>-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proofErr w:type="spellStart"/>
            <w:r w:rsidRPr="00CB3FEA">
              <w:rPr>
                <w:color w:val="000000"/>
              </w:rPr>
              <w:t>бования</w:t>
            </w:r>
            <w:proofErr w:type="spellEnd"/>
            <w:r w:rsidRPr="00CB3FEA">
              <w:rPr>
                <w:color w:val="000000"/>
              </w:rPr>
              <w:t xml:space="preserve"> к хранению, применению и транспортировке пестицидов и </w:t>
            </w:r>
            <w:proofErr w:type="spellStart"/>
            <w:r w:rsidRPr="00CB3FEA">
              <w:rPr>
                <w:color w:val="000000"/>
              </w:rPr>
              <w:t>аг</w:t>
            </w:r>
            <w:proofErr w:type="spellEnd"/>
            <w:r w:rsidRPr="00CB3FEA">
              <w:rPr>
                <w:color w:val="000000"/>
              </w:rPr>
              <w:t>-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  <w:proofErr w:type="spellStart"/>
            <w:r w:rsidRPr="00CB3FEA">
              <w:rPr>
                <w:color w:val="000000"/>
              </w:rPr>
              <w:t>рохимикатов</w:t>
            </w:r>
            <w:proofErr w:type="spellEnd"/>
            <w:r w:rsidRPr="00CB3FEA">
              <w:rPr>
                <w:color w:val="000000"/>
              </w:rPr>
              <w:t>", </w:t>
            </w:r>
            <w:r w:rsidRPr="00CB3FEA">
              <w:rPr>
                <w:bdr w:val="none" w:sz="0" w:space="0" w:color="auto" w:frame="1"/>
              </w:rPr>
              <w:t>Правилами</w:t>
            </w:r>
            <w:r w:rsidRPr="00CB3FEA">
              <w:t> охраны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 xml:space="preserve">окружающей среды от </w:t>
            </w:r>
            <w:proofErr w:type="gramStart"/>
            <w:r w:rsidRPr="00CB3FEA">
              <w:t>вредного</w:t>
            </w:r>
            <w:proofErr w:type="gramEnd"/>
          </w:p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>воздействия пестицидов и мине-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  <w:proofErr w:type="spellStart"/>
            <w:r w:rsidRPr="00CB3FEA">
              <w:t>ральных</w:t>
            </w:r>
            <w:proofErr w:type="spellEnd"/>
            <w:r w:rsidRPr="00CB3FEA">
              <w:t xml:space="preserve"> удобрений при их приме-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lastRenderedPageBreak/>
              <w:t>нении, хранении и транспортиров-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  <w:proofErr w:type="spellStart"/>
            <w:r w:rsidRPr="00CB3FEA">
              <w:t>ке</w:t>
            </w:r>
            <w:proofErr w:type="spellEnd"/>
            <w:r w:rsidRPr="00CB3FEA">
              <w:t>, утв. приказом Минприроды РФ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>от 01.01.2001 N 521, Санитар-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  <w:proofErr w:type="spellStart"/>
            <w:r w:rsidRPr="00CB3FEA">
              <w:t>ными</w:t>
            </w:r>
            <w:proofErr w:type="spellEnd"/>
            <w:r w:rsidRPr="00CB3FEA">
              <w:t xml:space="preserve"> правилами по хранению,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>транспортировке и применению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 xml:space="preserve">пестицидов (ядохимикатов) </w:t>
            </w:r>
            <w:proofErr w:type="gramStart"/>
            <w:r w:rsidRPr="00CB3FEA">
              <w:t>в</w:t>
            </w:r>
            <w:proofErr w:type="gramEnd"/>
          </w:p>
          <w:p w:rsidR="003C557F" w:rsidRPr="00CB3FEA" w:rsidRDefault="00CB3FEA" w:rsidP="003C557F">
            <w:pPr>
              <w:ind w:right="30"/>
              <w:textAlignment w:val="baseline"/>
              <w:rPr>
                <w:color w:val="000000"/>
              </w:rPr>
            </w:pPr>
            <w:hyperlink r:id="rId21" w:tooltip="Сельское хозяйство" w:history="1">
              <w:r w:rsidR="003C557F" w:rsidRPr="00CB3FEA">
                <w:t xml:space="preserve">сельском </w:t>
              </w:r>
              <w:proofErr w:type="gramStart"/>
              <w:r w:rsidR="003C557F" w:rsidRPr="00CB3FEA">
                <w:t>хозяйстве</w:t>
              </w:r>
              <w:proofErr w:type="gramEnd"/>
            </w:hyperlink>
            <w:r w:rsidR="003C557F" w:rsidRPr="00CB3FEA">
              <w:rPr>
                <w:color w:val="000000"/>
              </w:rPr>
              <w:t>, утв. Гл.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гос. санитарным врачом СССР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20.09.1973 N 1123-73</w:t>
            </w:r>
          </w:p>
        </w:tc>
      </w:tr>
      <w:tr w:rsidR="003C557F" w:rsidRPr="00CB3FEA" w:rsidTr="003C557F">
        <w:trPr>
          <w:trHeight w:val="68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rPr>
                <w:color w:val="00000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Соблюдение порядка применения </w:t>
            </w:r>
            <w:proofErr w:type="spellStart"/>
            <w:r w:rsidRPr="00CB3FEA">
              <w:rPr>
                <w:color w:val="000000"/>
              </w:rPr>
              <w:t>хими</w:t>
            </w:r>
            <w:proofErr w:type="spellEnd"/>
            <w:r w:rsidRPr="00CB3FEA">
              <w:rPr>
                <w:color w:val="000000"/>
              </w:rPr>
              <w:t>-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proofErr w:type="spellStart"/>
            <w:r w:rsidRPr="00CB3FEA">
              <w:rPr>
                <w:color w:val="000000"/>
              </w:rPr>
              <w:t>ческих</w:t>
            </w:r>
            <w:proofErr w:type="spellEnd"/>
            <w:r w:rsidRPr="00CB3FEA">
              <w:rPr>
                <w:color w:val="000000"/>
              </w:rPr>
              <w:t xml:space="preserve"> минеральных удобрений и пестицидов</w:t>
            </w: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В соответствии со </w:t>
            </w:r>
            <w:r w:rsidRPr="00CB3FEA">
              <w:rPr>
                <w:color w:val="0000FF"/>
                <w:bdr w:val="none" w:sz="0" w:space="0" w:color="auto" w:frame="1"/>
              </w:rPr>
              <w:t>ст. 24-</w:t>
            </w:r>
            <w:r w:rsidRPr="00CB3FEA">
              <w:rPr>
                <w:color w:val="000000"/>
              </w:rPr>
              <w:t xml:space="preserve">ФЗ </w:t>
            </w:r>
            <w:proofErr w:type="gramStart"/>
            <w:r w:rsidRPr="00CB3FEA">
              <w:rPr>
                <w:color w:val="000000"/>
              </w:rPr>
              <w:t>от</w:t>
            </w:r>
            <w:proofErr w:type="gramEnd"/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19.07.1997 N109-ФЗ "О безопасном обращении с пестицидами и </w:t>
            </w:r>
            <w:proofErr w:type="spellStart"/>
            <w:r w:rsidRPr="00CB3FEA">
              <w:rPr>
                <w:color w:val="000000"/>
              </w:rPr>
              <w:t>агрохимикатами</w:t>
            </w:r>
            <w:proofErr w:type="spellEnd"/>
            <w:r w:rsidRPr="00CB3FEA">
              <w:rPr>
                <w:color w:val="000000"/>
              </w:rPr>
              <w:t>", обезвреживание,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утилизация, уничтожение и </w:t>
            </w:r>
            <w:proofErr w:type="spellStart"/>
            <w:r w:rsidRPr="00CB3FEA">
              <w:rPr>
                <w:color w:val="000000"/>
              </w:rPr>
              <w:t>захо</w:t>
            </w:r>
            <w:proofErr w:type="spellEnd"/>
            <w:r w:rsidRPr="00CB3FEA">
              <w:rPr>
                <w:color w:val="000000"/>
              </w:rPr>
              <w:t>-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proofErr w:type="spellStart"/>
            <w:r w:rsidRPr="00CB3FEA">
              <w:rPr>
                <w:color w:val="000000"/>
              </w:rPr>
              <w:t>ронение</w:t>
            </w:r>
            <w:proofErr w:type="spellEnd"/>
            <w:r w:rsidRPr="00CB3FEA">
              <w:rPr>
                <w:color w:val="000000"/>
              </w:rPr>
              <w:t xml:space="preserve"> пришедших в негодность и (или) запрещенных к применению пестицидов и </w:t>
            </w:r>
            <w:proofErr w:type="spellStart"/>
            <w:r w:rsidRPr="00CB3FEA">
              <w:rPr>
                <w:color w:val="000000"/>
              </w:rPr>
              <w:t>агрохимикатов</w:t>
            </w:r>
            <w:proofErr w:type="spellEnd"/>
            <w:r w:rsidRPr="00CB3FEA">
              <w:rPr>
                <w:color w:val="000000"/>
              </w:rPr>
              <w:t>, а также тары из-под них обеспечиваются гражданами и юридическими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лицами в соответствии с </w:t>
            </w:r>
            <w:proofErr w:type="spellStart"/>
            <w:r w:rsidRPr="00CB3FEA">
              <w:rPr>
                <w:color w:val="000000"/>
              </w:rPr>
              <w:t>законо</w:t>
            </w:r>
            <w:proofErr w:type="spellEnd"/>
            <w:r w:rsidRPr="00CB3FEA">
              <w:rPr>
                <w:color w:val="000000"/>
              </w:rPr>
              <w:t>-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proofErr w:type="spellStart"/>
            <w:r w:rsidRPr="00CB3FEA">
              <w:rPr>
                <w:color w:val="000000"/>
              </w:rPr>
              <w:t>дательством</w:t>
            </w:r>
            <w:proofErr w:type="spellEnd"/>
            <w:r w:rsidRPr="00CB3FEA">
              <w:rPr>
                <w:color w:val="000000"/>
              </w:rPr>
              <w:t xml:space="preserve"> РФ.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</w:pPr>
          </w:p>
        </w:tc>
      </w:tr>
      <w:tr w:rsidR="003C557F" w:rsidRPr="00CB3FEA" w:rsidTr="003C557F">
        <w:trPr>
          <w:trHeight w:val="4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rPr>
                <w:color w:val="00000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Соблюдение порядка применения органических удобрений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</w:pPr>
          </w:p>
        </w:tc>
      </w:tr>
      <w:tr w:rsidR="003C557F" w:rsidRPr="00CB3FEA" w:rsidTr="003C557F">
        <w:trPr>
          <w:trHeight w:val="24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39.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Организация сдачи пестицидов и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proofErr w:type="spellStart"/>
            <w:r w:rsidRPr="00CB3FEA">
              <w:rPr>
                <w:color w:val="000000"/>
              </w:rPr>
              <w:t>агрохимикатов</w:t>
            </w:r>
            <w:proofErr w:type="spellEnd"/>
            <w:r w:rsidRPr="00CB3FEA">
              <w:rPr>
                <w:color w:val="000000"/>
              </w:rPr>
              <w:t xml:space="preserve"> с истекшим сроком годности и </w:t>
            </w:r>
            <w:proofErr w:type="gramStart"/>
            <w:r w:rsidRPr="00CB3FEA">
              <w:rPr>
                <w:color w:val="000000"/>
              </w:rPr>
              <w:t>запрещенных</w:t>
            </w:r>
            <w:proofErr w:type="gramEnd"/>
            <w:r w:rsidRPr="00CB3FEA">
              <w:rPr>
                <w:color w:val="000000"/>
              </w:rPr>
              <w:t xml:space="preserve"> к применению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</w:tr>
      <w:tr w:rsidR="003C557F" w:rsidRPr="00CB3FEA" w:rsidTr="003C557F">
        <w:trPr>
          <w:trHeight w:val="10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40.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Организация аналитического контроля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за состоянием земель в местах складирования (хранения) ГСМ, химикатов, удобрений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В соответствии со </w:t>
            </w:r>
            <w:r w:rsidRPr="00CB3FEA">
              <w:rPr>
                <w:color w:val="0000FF"/>
                <w:bdr w:val="none" w:sz="0" w:space="0" w:color="auto" w:frame="1"/>
              </w:rPr>
              <w:t>ст. 73</w:t>
            </w:r>
            <w:r w:rsidRPr="00CB3FEA">
              <w:rPr>
                <w:color w:val="000000"/>
              </w:rPr>
              <w:t> Земельного Кодекса РФ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</w:tr>
      <w:tr w:rsidR="003C557F" w:rsidRPr="00CB3FEA" w:rsidTr="003C557F">
        <w:trPr>
          <w:trHeight w:val="8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41.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Организация аналитического контроля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за состоянием земель под </w:t>
            </w:r>
            <w:proofErr w:type="gramStart"/>
            <w:r w:rsidRPr="00CB3FEA">
              <w:rPr>
                <w:color w:val="000000"/>
              </w:rPr>
              <w:t>открытыми</w:t>
            </w:r>
            <w:proofErr w:type="gramEnd"/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площадками мест хранения сырья, материалов, отходов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57F" w:rsidRPr="00CB3FEA" w:rsidRDefault="003C557F" w:rsidP="003C557F"/>
        </w:tc>
      </w:tr>
      <w:tr w:rsidR="003C557F" w:rsidRPr="00CB3FEA" w:rsidTr="003C557F">
        <w:trPr>
          <w:trHeight w:val="26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42.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Организация межевания земель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В соответствии с </w:t>
            </w:r>
            <w:r w:rsidRPr="00CB3FEA">
              <w:rPr>
                <w:color w:val="0000FF"/>
                <w:bdr w:val="none" w:sz="0" w:space="0" w:color="auto" w:frame="1"/>
              </w:rPr>
              <w:t>п. 1.2</w:t>
            </w:r>
            <w:r w:rsidRPr="00CB3FEA">
              <w:rPr>
                <w:color w:val="000000"/>
              </w:rPr>
              <w:t> Инструкции по межеванию земель, утв.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Роскомземом 08.04.1996, межевание выполняют при получении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новых земельных участков, </w:t>
            </w:r>
            <w:proofErr w:type="gramStart"/>
            <w:r w:rsidRPr="00CB3FEA">
              <w:rPr>
                <w:color w:val="000000"/>
              </w:rPr>
              <w:t>при</w:t>
            </w:r>
            <w:proofErr w:type="gramEnd"/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купле-продаже, мене, дарении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всего или части земельного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участка, а также по просьбе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граждан и юридических лиц, если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документы, удостоверяющие их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права на земельный участок, были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выданы без установления и </w:t>
            </w:r>
            <w:proofErr w:type="spellStart"/>
            <w:proofErr w:type="gramStart"/>
            <w:r w:rsidRPr="00CB3FEA">
              <w:rPr>
                <w:color w:val="000000"/>
              </w:rPr>
              <w:t>зак</w:t>
            </w:r>
            <w:proofErr w:type="spellEnd"/>
            <w:r w:rsidRPr="00CB3FEA">
              <w:rPr>
                <w:color w:val="000000"/>
              </w:rPr>
              <w:t xml:space="preserve"> </w:t>
            </w:r>
            <w:proofErr w:type="spellStart"/>
            <w:r w:rsidRPr="00CB3FEA">
              <w:rPr>
                <w:color w:val="000000"/>
              </w:rPr>
              <w:t>репления</w:t>
            </w:r>
            <w:proofErr w:type="spellEnd"/>
            <w:proofErr w:type="gramEnd"/>
            <w:r w:rsidRPr="00CB3FEA">
              <w:rPr>
                <w:color w:val="000000"/>
              </w:rPr>
              <w:t xml:space="preserve"> границ на местности</w:t>
            </w:r>
          </w:p>
        </w:tc>
      </w:tr>
      <w:tr w:rsidR="003C557F" w:rsidRPr="00CB3FEA" w:rsidTr="003C557F">
        <w:trPr>
          <w:trHeight w:val="18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lastRenderedPageBreak/>
              <w:t>43.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 xml:space="preserve">Организация установления или восстановления </w:t>
            </w:r>
            <w:proofErr w:type="gramStart"/>
            <w:r w:rsidRPr="00CB3FEA">
              <w:rPr>
                <w:color w:val="000000"/>
              </w:rPr>
              <w:t>уничтоженных</w:t>
            </w:r>
            <w:proofErr w:type="gramEnd"/>
            <w:r w:rsidRPr="00CB3FEA">
              <w:rPr>
                <w:color w:val="000000"/>
              </w:rPr>
              <w:t xml:space="preserve"> межевых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Знаков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>В соответствии со </w:t>
            </w:r>
            <w:r w:rsidRPr="00CB3FEA">
              <w:rPr>
                <w:bdr w:val="none" w:sz="0" w:space="0" w:color="auto" w:frame="1"/>
              </w:rPr>
              <w:t>ст.42</w:t>
            </w:r>
            <w:r w:rsidRPr="00CB3FEA">
              <w:t> ЗК РФ,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>собственники земельных участков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 xml:space="preserve">и лица, не являющиеся </w:t>
            </w:r>
            <w:proofErr w:type="spellStart"/>
            <w:r w:rsidRPr="00CB3FEA">
              <w:t>собствен</w:t>
            </w:r>
            <w:proofErr w:type="spellEnd"/>
            <w:r w:rsidRPr="00CB3FEA">
              <w:t>-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  <w:proofErr w:type="spellStart"/>
            <w:r w:rsidRPr="00CB3FEA">
              <w:t>никами</w:t>
            </w:r>
            <w:proofErr w:type="spellEnd"/>
            <w:r w:rsidRPr="00CB3FEA">
              <w:t xml:space="preserve"> земельных участков, обязаны сохранять межевые, геодезические и другие специальные знаки, установленные </w:t>
            </w:r>
            <w:proofErr w:type="gramStart"/>
            <w:r w:rsidRPr="00CB3FEA">
              <w:t>на</w:t>
            </w:r>
            <w:proofErr w:type="gramEnd"/>
            <w:r w:rsidRPr="00CB3FEA">
              <w:t xml:space="preserve"> земельных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  <w:proofErr w:type="gramStart"/>
            <w:r w:rsidRPr="00CB3FEA">
              <w:t>участках</w:t>
            </w:r>
            <w:proofErr w:type="gramEnd"/>
            <w:r w:rsidRPr="00CB3FEA">
              <w:t xml:space="preserve"> в соответствии с </w:t>
            </w:r>
            <w:proofErr w:type="spellStart"/>
            <w:r w:rsidRPr="00CB3FEA">
              <w:t>зако</w:t>
            </w:r>
            <w:proofErr w:type="spellEnd"/>
            <w:r w:rsidRPr="00CB3FEA">
              <w:t>-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  <w:proofErr w:type="spellStart"/>
            <w:r w:rsidRPr="00CB3FEA">
              <w:t>нодательством</w:t>
            </w:r>
            <w:proofErr w:type="spellEnd"/>
            <w:r w:rsidRPr="00CB3FEA">
              <w:t>.</w:t>
            </w:r>
          </w:p>
        </w:tc>
      </w:tr>
      <w:tr w:rsidR="003C557F" w:rsidRPr="00CB3FEA" w:rsidTr="003C557F">
        <w:trPr>
          <w:trHeight w:val="18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44.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Организация работ по сохранению,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уходу и содержанию зеленых насаждений на территории предприятия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>В соответствии с </w:t>
            </w:r>
            <w:r w:rsidRPr="00CB3FEA">
              <w:rPr>
                <w:bdr w:val="none" w:sz="0" w:space="0" w:color="auto" w:frame="1"/>
              </w:rPr>
              <w:t>п.3.2</w:t>
            </w:r>
            <w:r w:rsidRPr="00CB3FEA">
              <w:t> Правил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>пользования зеленым фондом поселений в РТ, администрации предприятий, организаций и учреждений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>независимо от формы собственности и ведомственной принадлежности обеспечивают содержание, охрану и воспроизводство зеленых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>насаждений</w:t>
            </w:r>
          </w:p>
        </w:tc>
      </w:tr>
      <w:tr w:rsidR="003C557F" w:rsidRPr="00CB3FEA" w:rsidTr="003C557F">
        <w:trPr>
          <w:trHeight w:val="4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45.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Организация регулярной уборки территории предприятия</w:t>
            </w:r>
          </w:p>
        </w:tc>
        <w:tc>
          <w:tcPr>
            <w:tcW w:w="4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>В соответствии с </w:t>
            </w:r>
            <w:r w:rsidRPr="00CB3FEA">
              <w:rPr>
                <w:bdr w:val="none" w:sz="0" w:space="0" w:color="auto" w:frame="1"/>
              </w:rPr>
              <w:t>п.5.5</w:t>
            </w:r>
            <w:r w:rsidRPr="00CB3FEA">
              <w:t> Правил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>пользования зеленым фондом поселений в РТ, изъятие, пересадка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>зеленых насаждений или компенсационное озеленение производится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  <w:proofErr w:type="gramStart"/>
            <w:r w:rsidRPr="00CB3FEA">
              <w:t xml:space="preserve">силами и средствами </w:t>
            </w:r>
            <w:proofErr w:type="spellStart"/>
            <w:r w:rsidRPr="00CB3FEA">
              <w:t>испрашивателей</w:t>
            </w:r>
            <w:proofErr w:type="spellEnd"/>
            <w:r w:rsidRPr="00CB3FEA">
              <w:t xml:space="preserve"> разрешения (предприятий и</w:t>
            </w:r>
            <w:proofErr w:type="gramEnd"/>
          </w:p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 xml:space="preserve">организаций) либо по договору </w:t>
            </w:r>
            <w:proofErr w:type="gramStart"/>
            <w:r w:rsidRPr="00CB3FEA">
              <w:t>со</w:t>
            </w:r>
            <w:proofErr w:type="gramEnd"/>
          </w:p>
          <w:p w:rsidR="003C557F" w:rsidRPr="00CB3FEA" w:rsidRDefault="003C557F" w:rsidP="003C557F">
            <w:pPr>
              <w:ind w:right="30"/>
              <w:textAlignment w:val="baseline"/>
            </w:pPr>
            <w:proofErr w:type="gramStart"/>
            <w:r w:rsidRPr="00CB3FEA">
              <w:t>специализированными</w:t>
            </w:r>
            <w:proofErr w:type="gramEnd"/>
            <w:r w:rsidRPr="00CB3FEA">
              <w:t xml:space="preserve"> организация-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  <w:r w:rsidRPr="00CB3FEA">
              <w:t>ми зеленого хозяйства</w:t>
            </w:r>
          </w:p>
          <w:p w:rsidR="003C557F" w:rsidRPr="00CB3FEA" w:rsidRDefault="003C557F" w:rsidP="003C557F">
            <w:pPr>
              <w:ind w:right="30"/>
              <w:textAlignment w:val="baseline"/>
            </w:pPr>
          </w:p>
        </w:tc>
      </w:tr>
      <w:tr w:rsidR="003C557F" w:rsidRPr="00CB3FEA" w:rsidTr="003C557F">
        <w:trPr>
          <w:trHeight w:val="20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46.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Организация компенсационной посадки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зеленых насаждений в случае их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санкционированного сноса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4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</w:pPr>
          </w:p>
        </w:tc>
      </w:tr>
    </w:tbl>
    <w:p w:rsidR="003C557F" w:rsidRPr="00CB3FEA" w:rsidRDefault="003C557F" w:rsidP="003C557F">
      <w:pPr>
        <w:textAlignment w:val="baseline"/>
        <w:rPr>
          <w:color w:val="000000"/>
        </w:rPr>
      </w:pPr>
    </w:p>
    <w:p w:rsidR="003C557F" w:rsidRPr="00CB3FEA" w:rsidRDefault="003C557F" w:rsidP="003C557F">
      <w:pPr>
        <w:textAlignment w:val="baseline"/>
        <w:rPr>
          <w:color w:val="000000"/>
        </w:rPr>
      </w:pPr>
      <w:r w:rsidRPr="00CB3FEA">
        <w:rPr>
          <w:color w:val="000000"/>
        </w:rPr>
        <w:t>&lt;*&gt; Организационные мероприятия должны быть подкреплены соответствующими распорядительными документами</w:t>
      </w:r>
    </w:p>
    <w:p w:rsidR="003C557F" w:rsidRPr="00CB3FEA" w:rsidRDefault="003C557F" w:rsidP="003C557F">
      <w:pPr>
        <w:textAlignment w:val="baseline"/>
        <w:rPr>
          <w:color w:val="000000"/>
        </w:rPr>
      </w:pPr>
    </w:p>
    <w:p w:rsidR="003C557F" w:rsidRPr="00CB3FEA" w:rsidRDefault="003C557F" w:rsidP="003C557F">
      <w:pPr>
        <w:textAlignment w:val="baseline"/>
        <w:rPr>
          <w:color w:val="000000"/>
        </w:rPr>
      </w:pPr>
      <w:r w:rsidRPr="00CB3FEA">
        <w:rPr>
          <w:color w:val="000000"/>
        </w:rPr>
        <w:t xml:space="preserve">                                                                                                                                     Приложение</w:t>
      </w:r>
    </w:p>
    <w:p w:rsidR="003C557F" w:rsidRPr="00CB3FEA" w:rsidRDefault="003C557F" w:rsidP="003C557F">
      <w:pPr>
        <w:jc w:val="right"/>
        <w:textAlignment w:val="baseline"/>
        <w:rPr>
          <w:color w:val="000000"/>
        </w:rPr>
      </w:pPr>
      <w:r w:rsidRPr="00CB3FEA">
        <w:rPr>
          <w:color w:val="000000"/>
        </w:rPr>
        <w:t>к постановлению</w:t>
      </w:r>
    </w:p>
    <w:p w:rsidR="003C557F" w:rsidRPr="00CB3FEA" w:rsidRDefault="003C557F" w:rsidP="003C557F">
      <w:pPr>
        <w:jc w:val="right"/>
        <w:textAlignment w:val="baseline"/>
        <w:rPr>
          <w:color w:val="000000"/>
        </w:rPr>
      </w:pPr>
      <w:r w:rsidRPr="00CB3FEA">
        <w:rPr>
          <w:color w:val="000000"/>
        </w:rPr>
        <w:t>главы МО «Тихоновка»</w:t>
      </w:r>
    </w:p>
    <w:p w:rsidR="003C557F" w:rsidRPr="00CB3FEA" w:rsidRDefault="003C557F" w:rsidP="003C557F">
      <w:pPr>
        <w:jc w:val="right"/>
        <w:textAlignment w:val="baseline"/>
        <w:rPr>
          <w:color w:val="000000"/>
        </w:rPr>
      </w:pPr>
      <w:r w:rsidRPr="00CB3FEA">
        <w:rPr>
          <w:color w:val="000000"/>
        </w:rPr>
        <w:t>от 21.07.2016 №149</w:t>
      </w:r>
    </w:p>
    <w:p w:rsidR="003C557F" w:rsidRPr="00CB3FEA" w:rsidRDefault="003C557F" w:rsidP="003C557F">
      <w:pPr>
        <w:jc w:val="right"/>
        <w:textAlignment w:val="baseline"/>
        <w:rPr>
          <w:color w:val="000000"/>
        </w:rPr>
      </w:pPr>
    </w:p>
    <w:p w:rsidR="003C557F" w:rsidRPr="00CB3FEA" w:rsidRDefault="003C557F" w:rsidP="003C557F">
      <w:pPr>
        <w:jc w:val="center"/>
        <w:textAlignment w:val="baseline"/>
        <w:rPr>
          <w:color w:val="000000"/>
        </w:rPr>
      </w:pPr>
    </w:p>
    <w:p w:rsidR="003C557F" w:rsidRPr="00CB3FEA" w:rsidRDefault="003C557F" w:rsidP="003C557F">
      <w:pPr>
        <w:spacing w:after="200" w:line="276" w:lineRule="auto"/>
        <w:jc w:val="center"/>
        <w:rPr>
          <w:rFonts w:eastAsiaTheme="minorEastAsia"/>
          <w:b/>
        </w:rPr>
      </w:pPr>
      <w:r w:rsidRPr="00CB3FEA">
        <w:rPr>
          <w:rFonts w:eastAsiaTheme="minorEastAsia"/>
          <w:b/>
        </w:rPr>
        <w:t>ПОРЯДОК ОПОВЕЩЕНИЯ ЖИТЕЛЕЙ ПОСЕЛЕНИЯ О ПРОВЕДЕНИИ СЕЛЬХОЗРАБОТ ПО ОБРАБ</w:t>
      </w:r>
      <w:bookmarkStart w:id="0" w:name="_GoBack"/>
      <w:bookmarkEnd w:id="0"/>
      <w:r w:rsidRPr="00CB3FEA">
        <w:rPr>
          <w:rFonts w:eastAsiaTheme="minorEastAsia"/>
          <w:b/>
        </w:rPr>
        <w:t>ОТКЕ СЕЛЬХОЗЗЕМЕЛЬ ПЕСТИЦИДАМИ И ЯДОХИМИКАТАМИ</w:t>
      </w:r>
    </w:p>
    <w:p w:rsidR="003C557F" w:rsidRPr="00CB3FEA" w:rsidRDefault="003C557F" w:rsidP="003C557F">
      <w:pPr>
        <w:jc w:val="right"/>
        <w:textAlignment w:val="baseline"/>
        <w:rPr>
          <w:color w:val="000000"/>
        </w:rPr>
      </w:pPr>
    </w:p>
    <w:p w:rsidR="003C557F" w:rsidRPr="00CB3FEA" w:rsidRDefault="003C557F" w:rsidP="003C557F">
      <w:pPr>
        <w:jc w:val="both"/>
        <w:textAlignment w:val="baseline"/>
        <w:rPr>
          <w:color w:val="000000"/>
        </w:rPr>
      </w:pPr>
      <w:r w:rsidRPr="00CB3FEA">
        <w:rPr>
          <w:color w:val="000000"/>
        </w:rPr>
        <w:t xml:space="preserve">          1.Землепользователи Поселения обязаны заблаговременно не менее чем за 3 рабочих дня до времени начала проведения </w:t>
      </w:r>
      <w:proofErr w:type="spellStart"/>
      <w:r w:rsidRPr="00CB3FEA">
        <w:rPr>
          <w:color w:val="000000"/>
        </w:rPr>
        <w:t>сельхозработ</w:t>
      </w:r>
      <w:proofErr w:type="spellEnd"/>
      <w:r w:rsidRPr="00CB3FEA">
        <w:rPr>
          <w:color w:val="000000"/>
        </w:rPr>
        <w:t xml:space="preserve"> по обработке сельхозземель пестицидами и ядохимикатами производить оповещение жителей поселения о проведении указанных работ.</w:t>
      </w:r>
    </w:p>
    <w:p w:rsidR="003C557F" w:rsidRPr="00CB3FEA" w:rsidRDefault="003C557F" w:rsidP="003C557F">
      <w:pPr>
        <w:jc w:val="both"/>
        <w:textAlignment w:val="baseline"/>
        <w:rPr>
          <w:color w:val="000000"/>
        </w:rPr>
      </w:pPr>
      <w:r w:rsidRPr="00CB3FEA">
        <w:rPr>
          <w:color w:val="000000"/>
        </w:rPr>
        <w:lastRenderedPageBreak/>
        <w:t xml:space="preserve">          2.Одновременно с подачей соответствующего объявления о предстоящей обработке сельхозземель пестицидами и ядохимикатами землепользователь осуществляет информирование населения о требуемых к соблюдению мерах предосторожности.</w:t>
      </w:r>
    </w:p>
    <w:p w:rsidR="003C557F" w:rsidRPr="00CB3FEA" w:rsidRDefault="003C557F" w:rsidP="003C557F">
      <w:pPr>
        <w:jc w:val="both"/>
        <w:textAlignment w:val="baseline"/>
      </w:pPr>
      <w:r w:rsidRPr="00CB3FEA">
        <w:rPr>
          <w:color w:val="000000"/>
        </w:rPr>
        <w:t xml:space="preserve">          3.Оповещение населения о проведении </w:t>
      </w:r>
      <w:proofErr w:type="spellStart"/>
      <w:r w:rsidRPr="00CB3FEA">
        <w:rPr>
          <w:color w:val="000000"/>
        </w:rPr>
        <w:t>сельхозработ</w:t>
      </w:r>
      <w:proofErr w:type="spellEnd"/>
      <w:r w:rsidRPr="00CB3FEA">
        <w:rPr>
          <w:color w:val="000000"/>
        </w:rPr>
        <w:t xml:space="preserve"> по обработке сельхозземель пестицидами и ядохимикатами 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поселения, а также посредством подачи объявлений в </w:t>
      </w:r>
      <w:hyperlink r:id="rId22" w:tooltip="Средства массовой информации" w:history="1">
        <w:r w:rsidRPr="00CB3FEA">
          <w:t>средствах массовой информации</w:t>
        </w:r>
      </w:hyperlink>
      <w:r w:rsidRPr="00CB3FEA">
        <w:t>.</w:t>
      </w:r>
    </w:p>
    <w:p w:rsidR="003C557F" w:rsidRPr="00CB3FEA" w:rsidRDefault="003C557F" w:rsidP="003C557F">
      <w:pPr>
        <w:jc w:val="both"/>
        <w:textAlignment w:val="baseline"/>
        <w:rPr>
          <w:color w:val="000000"/>
        </w:rPr>
      </w:pPr>
      <w:r w:rsidRPr="00CB3FEA">
        <w:rPr>
          <w:color w:val="000000"/>
        </w:rPr>
        <w:t xml:space="preserve">          4.Администрация поселения осуществляет </w:t>
      </w:r>
      <w:proofErr w:type="gramStart"/>
      <w:r w:rsidRPr="00CB3FEA">
        <w:rPr>
          <w:color w:val="000000"/>
        </w:rPr>
        <w:t>контроль за</w:t>
      </w:r>
      <w:proofErr w:type="gramEnd"/>
      <w:r w:rsidRPr="00CB3FEA">
        <w:rPr>
          <w:color w:val="000000"/>
        </w:rPr>
        <w:t xml:space="preserve"> проведением оповещения населения поселения землепользователем.</w:t>
      </w:r>
    </w:p>
    <w:p w:rsidR="003C557F" w:rsidRPr="00CB3FEA" w:rsidRDefault="003C557F" w:rsidP="003C557F">
      <w:pPr>
        <w:tabs>
          <w:tab w:val="left" w:pos="709"/>
        </w:tabs>
        <w:jc w:val="both"/>
        <w:textAlignment w:val="baseline"/>
        <w:rPr>
          <w:color w:val="000000"/>
        </w:rPr>
      </w:pPr>
      <w:r w:rsidRPr="00CB3FEA">
        <w:rPr>
          <w:color w:val="000000"/>
        </w:rPr>
        <w:t xml:space="preserve">          5.Землепользователи Поселения несут ответственность в порядке, предусмотренном действующим законодательством в случае допущения нарушения вышеуказанного Порядка.</w:t>
      </w:r>
    </w:p>
    <w:p w:rsidR="003C557F" w:rsidRPr="00CB3FEA" w:rsidRDefault="003C557F" w:rsidP="003C557F">
      <w:pPr>
        <w:textAlignment w:val="baseline"/>
        <w:rPr>
          <w:color w:val="000000"/>
        </w:rPr>
      </w:pPr>
    </w:p>
    <w:p w:rsidR="003C557F" w:rsidRPr="00CB3FEA" w:rsidRDefault="003C557F" w:rsidP="003C557F">
      <w:pPr>
        <w:jc w:val="right"/>
        <w:textAlignment w:val="baseline"/>
        <w:rPr>
          <w:color w:val="000000"/>
        </w:rPr>
      </w:pPr>
      <w:r w:rsidRPr="00CB3FEA">
        <w:rPr>
          <w:color w:val="000000"/>
        </w:rPr>
        <w:t>Приложение</w:t>
      </w:r>
    </w:p>
    <w:p w:rsidR="003C557F" w:rsidRPr="00CB3FEA" w:rsidRDefault="003C557F" w:rsidP="003C557F">
      <w:pPr>
        <w:jc w:val="right"/>
        <w:textAlignment w:val="baseline"/>
        <w:rPr>
          <w:color w:val="000000"/>
        </w:rPr>
      </w:pPr>
      <w:r w:rsidRPr="00CB3FEA">
        <w:rPr>
          <w:color w:val="000000"/>
        </w:rPr>
        <w:t>к постановлению</w:t>
      </w:r>
    </w:p>
    <w:p w:rsidR="003C557F" w:rsidRPr="00CB3FEA" w:rsidRDefault="003C557F" w:rsidP="003C557F">
      <w:pPr>
        <w:jc w:val="right"/>
        <w:textAlignment w:val="baseline"/>
        <w:rPr>
          <w:color w:val="000000"/>
        </w:rPr>
      </w:pPr>
      <w:r w:rsidRPr="00CB3FEA">
        <w:rPr>
          <w:color w:val="000000"/>
        </w:rPr>
        <w:t>главы МО «Тихоновка»</w:t>
      </w:r>
    </w:p>
    <w:p w:rsidR="003C557F" w:rsidRPr="00CB3FEA" w:rsidRDefault="003C557F" w:rsidP="003C557F">
      <w:pPr>
        <w:jc w:val="right"/>
        <w:textAlignment w:val="baseline"/>
        <w:rPr>
          <w:color w:val="000000"/>
        </w:rPr>
      </w:pPr>
      <w:r w:rsidRPr="00CB3FEA">
        <w:rPr>
          <w:color w:val="000000"/>
        </w:rPr>
        <w:t>от 21.07.2016 №149</w:t>
      </w:r>
    </w:p>
    <w:p w:rsidR="003C557F" w:rsidRPr="00CB3FEA" w:rsidRDefault="003C557F" w:rsidP="003C557F">
      <w:pPr>
        <w:spacing w:after="200" w:line="276" w:lineRule="auto"/>
        <w:jc w:val="center"/>
        <w:rPr>
          <w:color w:val="000000"/>
        </w:rPr>
      </w:pPr>
    </w:p>
    <w:p w:rsidR="003C557F" w:rsidRPr="00CB3FEA" w:rsidRDefault="00CB3FEA" w:rsidP="003C557F">
      <w:pPr>
        <w:spacing w:after="200" w:line="276" w:lineRule="auto"/>
        <w:jc w:val="center"/>
        <w:rPr>
          <w:rFonts w:eastAsiaTheme="minorEastAsia"/>
          <w:b/>
        </w:rPr>
      </w:pPr>
      <w:r w:rsidRPr="00CB3FEA">
        <w:rPr>
          <w:rFonts w:eastAsiaTheme="minorEastAsia"/>
          <w:b/>
        </w:rPr>
        <w:t>СОСТАВ КОМИССИИ ПО ОСУ</w:t>
      </w:r>
      <w:r w:rsidR="003C557F" w:rsidRPr="00CB3FEA">
        <w:rPr>
          <w:rFonts w:eastAsiaTheme="minorEastAsia"/>
          <w:b/>
        </w:rPr>
        <w:t xml:space="preserve">ЩЕСТВЛЕНИЮ ЗЕМЕЛЬНОГО </w:t>
      </w:r>
      <w:proofErr w:type="gramStart"/>
      <w:r w:rsidR="003C557F" w:rsidRPr="00CB3FEA">
        <w:rPr>
          <w:rFonts w:eastAsiaTheme="minorEastAsia"/>
          <w:b/>
        </w:rPr>
        <w:t>КОНТРОЛЯ ЗА</w:t>
      </w:r>
      <w:proofErr w:type="gramEnd"/>
      <w:r w:rsidR="003C557F" w:rsidRPr="00CB3FEA">
        <w:rPr>
          <w:rFonts w:eastAsiaTheme="minorEastAsia"/>
          <w:b/>
        </w:rPr>
        <w:t xml:space="preserve"> ИСПОЛЬЗОВАНИЕМ ЗЕМЕЛЬ СЕЛЬСКОХОЗЯЙСТВЕННОГО НАЗНАЧЕНИЯ НА ТЕРРИТОРИИ ПОСЕЛЕНИЯ</w:t>
      </w:r>
    </w:p>
    <w:p w:rsidR="003C557F" w:rsidRPr="00CB3FEA" w:rsidRDefault="003C557F" w:rsidP="003C557F">
      <w:pPr>
        <w:jc w:val="center"/>
        <w:textAlignment w:val="baseline"/>
        <w:rPr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53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6"/>
      </w:tblGrid>
      <w:tr w:rsidR="003C557F" w:rsidRPr="00CB3FEA" w:rsidTr="003C557F"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Председатель комиссии:</w:t>
            </w:r>
          </w:p>
          <w:p w:rsidR="003C557F" w:rsidRPr="00CB3FEA" w:rsidRDefault="003C557F" w:rsidP="003C557F">
            <w:pPr>
              <w:ind w:right="30"/>
              <w:textAlignment w:val="baseline"/>
              <w:rPr>
                <w:color w:val="000000"/>
              </w:rPr>
            </w:pPr>
            <w:r w:rsidRPr="00CB3FEA">
              <w:rPr>
                <w:color w:val="000000"/>
              </w:rPr>
              <w:t>Скоробогатова Марина Владимировна</w:t>
            </w:r>
          </w:p>
        </w:tc>
      </w:tr>
    </w:tbl>
    <w:p w:rsidR="003C557F" w:rsidRPr="00CB3FEA" w:rsidRDefault="003C557F" w:rsidP="003C557F">
      <w:pPr>
        <w:spacing w:line="276" w:lineRule="auto"/>
        <w:rPr>
          <w:rFonts w:eastAsiaTheme="minorEastAsia"/>
        </w:rPr>
      </w:pPr>
    </w:p>
    <w:p w:rsidR="003C557F" w:rsidRPr="00CB3FEA" w:rsidRDefault="003C557F" w:rsidP="003C557F">
      <w:pPr>
        <w:spacing w:line="276" w:lineRule="auto"/>
        <w:rPr>
          <w:rFonts w:eastAsiaTheme="minorEastAsia"/>
        </w:rPr>
      </w:pPr>
    </w:p>
    <w:p w:rsidR="003C557F" w:rsidRPr="00CB3FEA" w:rsidRDefault="003C557F" w:rsidP="003C557F">
      <w:pPr>
        <w:spacing w:line="276" w:lineRule="auto"/>
        <w:rPr>
          <w:rFonts w:eastAsiaTheme="minorEastAsia"/>
        </w:rPr>
      </w:pPr>
      <w:r w:rsidRPr="00CB3FEA">
        <w:rPr>
          <w:rFonts w:eastAsiaTheme="minorEastAsia"/>
        </w:rPr>
        <w:t xml:space="preserve">Глава МО «Тихоновка» </w:t>
      </w:r>
    </w:p>
    <w:p w:rsidR="003C557F" w:rsidRPr="00CB3FEA" w:rsidRDefault="003C557F" w:rsidP="003C557F">
      <w:pPr>
        <w:spacing w:line="276" w:lineRule="auto"/>
        <w:rPr>
          <w:rFonts w:eastAsiaTheme="minorEastAsia"/>
        </w:rPr>
      </w:pPr>
    </w:p>
    <w:p w:rsidR="003C557F" w:rsidRPr="00CB3FEA" w:rsidRDefault="003C557F" w:rsidP="003C557F">
      <w:pPr>
        <w:tabs>
          <w:tab w:val="left" w:pos="5655"/>
        </w:tabs>
        <w:spacing w:line="276" w:lineRule="auto"/>
        <w:rPr>
          <w:rFonts w:eastAsiaTheme="minorEastAsia"/>
        </w:rPr>
      </w:pPr>
    </w:p>
    <w:p w:rsidR="003C557F" w:rsidRPr="00CB3FEA" w:rsidRDefault="003C557F" w:rsidP="003C557F">
      <w:pPr>
        <w:tabs>
          <w:tab w:val="left" w:pos="5655"/>
        </w:tabs>
        <w:spacing w:line="276" w:lineRule="auto"/>
        <w:rPr>
          <w:rFonts w:eastAsiaTheme="minorEastAsia"/>
        </w:rPr>
      </w:pPr>
      <w:r w:rsidRPr="00CB3FEA">
        <w:rPr>
          <w:rFonts w:eastAsiaTheme="minorEastAsia"/>
        </w:rPr>
        <w:t xml:space="preserve">Секретарь комиссии                                               Специалист по </w:t>
      </w:r>
      <w:proofErr w:type="gramStart"/>
      <w:r w:rsidRPr="00CB3FEA">
        <w:rPr>
          <w:rFonts w:eastAsiaTheme="minorEastAsia"/>
        </w:rPr>
        <w:t>земельным</w:t>
      </w:r>
      <w:proofErr w:type="gramEnd"/>
      <w:r w:rsidRPr="00CB3FEA">
        <w:rPr>
          <w:rFonts w:eastAsiaTheme="minorEastAsia"/>
        </w:rPr>
        <w:t xml:space="preserve"> и </w:t>
      </w:r>
    </w:p>
    <w:p w:rsidR="003C557F" w:rsidRPr="00CB3FEA" w:rsidRDefault="003C557F" w:rsidP="003C557F">
      <w:pPr>
        <w:spacing w:line="276" w:lineRule="auto"/>
        <w:rPr>
          <w:rFonts w:eastAsiaTheme="minorEastAsia"/>
        </w:rPr>
      </w:pPr>
      <w:r w:rsidRPr="00CB3FEA">
        <w:rPr>
          <w:rFonts w:eastAsiaTheme="minorEastAsia"/>
        </w:rPr>
        <w:t>Маркович Ольга Николаевна                                 имущественным отношениям</w:t>
      </w:r>
    </w:p>
    <w:p w:rsidR="003C557F" w:rsidRPr="00CB3FEA" w:rsidRDefault="003C557F" w:rsidP="003C557F">
      <w:pPr>
        <w:tabs>
          <w:tab w:val="left" w:pos="5655"/>
        </w:tabs>
        <w:spacing w:line="276" w:lineRule="auto"/>
        <w:rPr>
          <w:rFonts w:eastAsiaTheme="minorEastAsia"/>
        </w:rPr>
      </w:pPr>
      <w:r w:rsidRPr="00CB3FEA">
        <w:rPr>
          <w:rFonts w:eastAsiaTheme="minorEastAsia"/>
        </w:rPr>
        <w:t xml:space="preserve">  </w:t>
      </w:r>
    </w:p>
    <w:p w:rsidR="003C557F" w:rsidRPr="00CB3FEA" w:rsidRDefault="003C557F" w:rsidP="003C557F">
      <w:pPr>
        <w:tabs>
          <w:tab w:val="left" w:pos="5655"/>
        </w:tabs>
        <w:spacing w:line="276" w:lineRule="auto"/>
        <w:rPr>
          <w:rFonts w:eastAsiaTheme="minorEastAsia"/>
        </w:rPr>
      </w:pPr>
      <w:r w:rsidRPr="00CB3FEA">
        <w:rPr>
          <w:rFonts w:eastAsiaTheme="minorEastAsia"/>
        </w:rPr>
        <w:t xml:space="preserve">Члены комиссии                                                              </w:t>
      </w:r>
    </w:p>
    <w:p w:rsidR="00CB3FEA" w:rsidRPr="00CB3FEA" w:rsidRDefault="003C557F" w:rsidP="003C557F">
      <w:pPr>
        <w:spacing w:after="200" w:line="276" w:lineRule="auto"/>
        <w:rPr>
          <w:rFonts w:eastAsiaTheme="minorEastAsia"/>
        </w:rPr>
      </w:pPr>
      <w:proofErr w:type="spellStart"/>
      <w:r w:rsidRPr="00CB3FEA">
        <w:rPr>
          <w:rFonts w:eastAsiaTheme="minorEastAsia"/>
        </w:rPr>
        <w:t>Мискевич</w:t>
      </w:r>
      <w:proofErr w:type="spellEnd"/>
      <w:r w:rsidRPr="00CB3FEA">
        <w:rPr>
          <w:rFonts w:eastAsiaTheme="minorEastAsia"/>
        </w:rPr>
        <w:t xml:space="preserve"> Наталья Николаевна</w:t>
      </w:r>
      <w:proofErr w:type="gramStart"/>
      <w:r w:rsidRPr="00CB3FEA">
        <w:rPr>
          <w:rFonts w:eastAsiaTheme="minorEastAsia"/>
        </w:rPr>
        <w:t xml:space="preserve">                             З</w:t>
      </w:r>
      <w:proofErr w:type="gramEnd"/>
      <w:r w:rsidRPr="00CB3FEA">
        <w:rPr>
          <w:rFonts w:eastAsiaTheme="minorEastAsia"/>
        </w:rPr>
        <w:t xml:space="preserve">ав.  общим отделом      </w:t>
      </w:r>
    </w:p>
    <w:p w:rsidR="00CB3FEA" w:rsidRDefault="003C557F" w:rsidP="00CB3FEA">
      <w:pPr>
        <w:jc w:val="center"/>
        <w:rPr>
          <w:rFonts w:eastAsiaTheme="minorEastAsia"/>
        </w:rPr>
      </w:pPr>
      <w:r w:rsidRPr="00CB3FEA">
        <w:rPr>
          <w:rFonts w:eastAsiaTheme="minorEastAsia"/>
        </w:rPr>
        <w:t xml:space="preserve">     </w:t>
      </w:r>
    </w:p>
    <w:p w:rsidR="00CB3FEA" w:rsidRPr="00CB3FEA" w:rsidRDefault="00CB3FEA" w:rsidP="00CB3FEA">
      <w:pPr>
        <w:jc w:val="center"/>
        <w:rPr>
          <w:rFonts w:eastAsiaTheme="minorEastAsia"/>
        </w:rPr>
      </w:pPr>
      <w:r w:rsidRPr="00CB3FEA">
        <w:rPr>
          <w:rFonts w:eastAsiaTheme="minorEastAsia"/>
        </w:rPr>
        <w:t>РОССИЙСКАЯ ФЕДЕРАЦИЯ</w:t>
      </w:r>
    </w:p>
    <w:p w:rsidR="00CB3FEA" w:rsidRPr="00CB3FEA" w:rsidRDefault="00CB3FEA" w:rsidP="00CB3FEA">
      <w:pPr>
        <w:jc w:val="center"/>
        <w:rPr>
          <w:rFonts w:eastAsiaTheme="minorEastAsia"/>
        </w:rPr>
      </w:pPr>
      <w:r w:rsidRPr="00CB3FEA">
        <w:rPr>
          <w:rFonts w:eastAsiaTheme="minorEastAsia"/>
        </w:rPr>
        <w:t>ИРКУТСКАЯ ОБЛАСТЬ</w:t>
      </w:r>
    </w:p>
    <w:p w:rsidR="00CB3FEA" w:rsidRPr="00CB3FEA" w:rsidRDefault="00CB3FEA" w:rsidP="00CB3FEA">
      <w:pPr>
        <w:jc w:val="center"/>
        <w:rPr>
          <w:rFonts w:eastAsiaTheme="minorEastAsia"/>
        </w:rPr>
      </w:pPr>
      <w:r w:rsidRPr="00CB3FEA">
        <w:rPr>
          <w:rFonts w:eastAsiaTheme="minorEastAsia"/>
        </w:rPr>
        <w:t>БОХАНСКИЙ РАЙОН</w:t>
      </w:r>
    </w:p>
    <w:p w:rsidR="00CB3FEA" w:rsidRPr="00CB3FEA" w:rsidRDefault="00CB3FEA" w:rsidP="00CB3FEA">
      <w:pPr>
        <w:jc w:val="center"/>
        <w:rPr>
          <w:rFonts w:eastAsiaTheme="minorEastAsia"/>
        </w:rPr>
      </w:pPr>
      <w:r w:rsidRPr="00CB3FEA">
        <w:rPr>
          <w:rFonts w:eastAsiaTheme="minorEastAsia"/>
        </w:rPr>
        <w:t>АДМИНИСТРАЦИЯ</w:t>
      </w:r>
    </w:p>
    <w:p w:rsidR="00CB3FEA" w:rsidRPr="00CB3FEA" w:rsidRDefault="00CB3FEA" w:rsidP="00CB3FEA">
      <w:pPr>
        <w:jc w:val="center"/>
        <w:rPr>
          <w:rFonts w:eastAsiaTheme="minorEastAsia"/>
        </w:rPr>
      </w:pPr>
      <w:r w:rsidRPr="00CB3FEA">
        <w:rPr>
          <w:rFonts w:eastAsiaTheme="minorEastAsia"/>
        </w:rPr>
        <w:t>МУНИЦИПАЛЬНОГО ОБРАЗОВАНИЯ «ТИХОНОВКА»</w:t>
      </w:r>
    </w:p>
    <w:p w:rsidR="00CB3FEA" w:rsidRPr="00CB3FEA" w:rsidRDefault="00CB3FEA" w:rsidP="00CB3FEA">
      <w:pPr>
        <w:jc w:val="center"/>
        <w:rPr>
          <w:rFonts w:eastAsiaTheme="minorEastAsia"/>
        </w:rPr>
      </w:pPr>
      <w:r w:rsidRPr="00CB3FEA">
        <w:rPr>
          <w:rFonts w:eastAsiaTheme="minorEastAsia"/>
        </w:rPr>
        <w:t>ПОСТАНОВЛЕНИЕ</w:t>
      </w:r>
    </w:p>
    <w:p w:rsidR="00CB3FEA" w:rsidRPr="00CB3FEA" w:rsidRDefault="00CB3FEA" w:rsidP="00CB3FEA">
      <w:pPr>
        <w:rPr>
          <w:rFonts w:eastAsiaTheme="minorEastAsia"/>
        </w:rPr>
      </w:pPr>
      <w:r w:rsidRPr="00CB3FEA">
        <w:rPr>
          <w:rFonts w:eastAsiaTheme="minorEastAsia"/>
        </w:rPr>
        <w:t>От   09.08.2016г. № 156</w:t>
      </w:r>
      <w:r w:rsidRPr="00CB3FEA">
        <w:rPr>
          <w:rFonts w:eastAsiaTheme="minorEastAsia"/>
        </w:rPr>
        <w:t>/1</w:t>
      </w:r>
      <w:r w:rsidRPr="00CB3FEA">
        <w:rPr>
          <w:rFonts w:eastAsiaTheme="minorEastAsia"/>
        </w:rPr>
        <w:t xml:space="preserve">                                                                                    с. Тихоновка</w:t>
      </w:r>
    </w:p>
    <w:p w:rsidR="00CB3FEA" w:rsidRPr="00CB3FEA" w:rsidRDefault="00CB3FEA" w:rsidP="00CB3FEA">
      <w:pPr>
        <w:rPr>
          <w:rFonts w:eastAsiaTheme="minorEastAsia"/>
        </w:rPr>
      </w:pPr>
      <w:r w:rsidRPr="00CB3FEA">
        <w:rPr>
          <w:rFonts w:eastAsiaTheme="minorEastAsia"/>
        </w:rPr>
        <w:t xml:space="preserve">О подготовке проекта внесения изменений </w:t>
      </w:r>
    </w:p>
    <w:p w:rsidR="00CB3FEA" w:rsidRPr="00CB3FEA" w:rsidRDefault="00CB3FEA" w:rsidP="00CB3FEA">
      <w:pPr>
        <w:rPr>
          <w:rFonts w:eastAsiaTheme="minorEastAsia"/>
        </w:rPr>
      </w:pPr>
      <w:r w:rsidRPr="00CB3FEA">
        <w:rPr>
          <w:rFonts w:eastAsiaTheme="minorEastAsia"/>
        </w:rPr>
        <w:t>в Правила землепользования</w:t>
      </w:r>
    </w:p>
    <w:p w:rsidR="00CB3FEA" w:rsidRPr="00CB3FEA" w:rsidRDefault="00CB3FEA" w:rsidP="00CB3FEA">
      <w:pPr>
        <w:rPr>
          <w:rFonts w:eastAsiaTheme="minorEastAsia"/>
        </w:rPr>
      </w:pPr>
      <w:r w:rsidRPr="00CB3FEA">
        <w:rPr>
          <w:rFonts w:eastAsiaTheme="minorEastAsia"/>
        </w:rPr>
        <w:t xml:space="preserve">и застройки </w:t>
      </w:r>
      <w:proofErr w:type="gramStart"/>
      <w:r w:rsidRPr="00CB3FEA">
        <w:rPr>
          <w:rFonts w:eastAsiaTheme="minorEastAsia"/>
        </w:rPr>
        <w:t>муниципального</w:t>
      </w:r>
      <w:proofErr w:type="gramEnd"/>
      <w:r w:rsidRPr="00CB3FEA">
        <w:rPr>
          <w:rFonts w:eastAsiaTheme="minorEastAsia"/>
        </w:rPr>
        <w:t xml:space="preserve"> </w:t>
      </w:r>
    </w:p>
    <w:p w:rsidR="00CB3FEA" w:rsidRPr="00CB3FEA" w:rsidRDefault="00CB3FEA" w:rsidP="00CB3FEA">
      <w:pPr>
        <w:rPr>
          <w:rFonts w:eastAsiaTheme="minorEastAsia"/>
        </w:rPr>
      </w:pPr>
      <w:r w:rsidRPr="00CB3FEA">
        <w:rPr>
          <w:rFonts w:eastAsiaTheme="minorEastAsia"/>
        </w:rPr>
        <w:t>образования «Тихоновка»</w:t>
      </w:r>
    </w:p>
    <w:p w:rsidR="00CB3FEA" w:rsidRPr="00CB3FEA" w:rsidRDefault="00CB3FEA" w:rsidP="00CB3FEA">
      <w:pPr>
        <w:rPr>
          <w:rFonts w:eastAsiaTheme="minorEastAsia"/>
        </w:rPr>
      </w:pPr>
    </w:p>
    <w:p w:rsidR="00CB3FEA" w:rsidRPr="00CB3FEA" w:rsidRDefault="00CB3FEA" w:rsidP="00CB3FEA">
      <w:pPr>
        <w:jc w:val="both"/>
        <w:rPr>
          <w:rFonts w:eastAsiaTheme="minorEastAsia"/>
        </w:rPr>
      </w:pPr>
      <w:r w:rsidRPr="00CB3FEA">
        <w:rPr>
          <w:rFonts w:eastAsiaTheme="minorEastAsia"/>
        </w:rPr>
        <w:t>В соответствии с Градостроительным кодексом РФ, Федеральным законом</w:t>
      </w:r>
    </w:p>
    <w:p w:rsidR="00CB3FEA" w:rsidRPr="00CB3FEA" w:rsidRDefault="00CB3FEA" w:rsidP="00CB3FEA">
      <w:pPr>
        <w:jc w:val="both"/>
        <w:rPr>
          <w:rFonts w:eastAsiaTheme="minorEastAsia"/>
        </w:rPr>
      </w:pPr>
      <w:proofErr w:type="gramStart"/>
      <w:r w:rsidRPr="00CB3FEA">
        <w:rPr>
          <w:rFonts w:eastAsiaTheme="minorEastAsia"/>
        </w:rPr>
        <w:lastRenderedPageBreak/>
        <w:t>От 06.10.03. №131-ФЗ «Об общих принципах  организации местного самоуправления в РФ» Уставом МО «Тихоновка», в целях обеспечения правовых основ  градостроительной деятельности, создания условий для устойчивого развития территории МО «Тихоновка», сохранения окружающей среды и  объектов культурного наследия, создания условий для планировки территории муниципального образования, обеспечения прав и законных интересов физических и юридических лиц, создания условий для привлечения инвестиций, в том числе</w:t>
      </w:r>
      <w:proofErr w:type="gramEnd"/>
      <w:r w:rsidRPr="00CB3FEA">
        <w:rPr>
          <w:rFonts w:eastAsiaTheme="minorEastAsia"/>
        </w:rPr>
        <w:t xml:space="preserve">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CB3FEA" w:rsidRPr="00CB3FEA" w:rsidRDefault="00CB3FEA" w:rsidP="00CB3FEA">
      <w:pPr>
        <w:jc w:val="both"/>
        <w:rPr>
          <w:rFonts w:eastAsiaTheme="minorEastAsia"/>
        </w:rPr>
      </w:pPr>
    </w:p>
    <w:p w:rsidR="00CB3FEA" w:rsidRPr="00CB3FEA" w:rsidRDefault="00CB3FEA" w:rsidP="00CB3FEA">
      <w:pPr>
        <w:jc w:val="center"/>
        <w:rPr>
          <w:rFonts w:eastAsiaTheme="minorEastAsia"/>
        </w:rPr>
      </w:pPr>
      <w:r w:rsidRPr="00CB3FEA">
        <w:rPr>
          <w:rFonts w:eastAsiaTheme="minorEastAsia"/>
        </w:rPr>
        <w:t>ПОСТАНОВЛЯЮ:</w:t>
      </w:r>
    </w:p>
    <w:p w:rsidR="00CB3FEA" w:rsidRPr="00CB3FEA" w:rsidRDefault="00CB3FEA" w:rsidP="00CB3FEA">
      <w:pPr>
        <w:jc w:val="both"/>
        <w:rPr>
          <w:rFonts w:eastAsiaTheme="minorEastAsia"/>
        </w:rPr>
      </w:pPr>
    </w:p>
    <w:p w:rsidR="00CB3FEA" w:rsidRPr="00CB3FEA" w:rsidRDefault="00CB3FEA" w:rsidP="00CB3FEA">
      <w:pPr>
        <w:jc w:val="both"/>
        <w:rPr>
          <w:rFonts w:eastAsiaTheme="minorEastAsia"/>
        </w:rPr>
      </w:pPr>
      <w:r w:rsidRPr="00CB3FEA">
        <w:rPr>
          <w:rFonts w:eastAsiaTheme="minorEastAsia"/>
        </w:rPr>
        <w:t>1.Приступить к подготовке проекта внесения изменений в Правила землепользования и застройки  муниципального образования «</w:t>
      </w:r>
      <w:proofErr w:type="spellStart"/>
      <w:r w:rsidRPr="00CB3FEA">
        <w:rPr>
          <w:rFonts w:eastAsiaTheme="minorEastAsia"/>
        </w:rPr>
        <w:t>Тихоновка»применительно</w:t>
      </w:r>
      <w:proofErr w:type="spellEnd"/>
      <w:r w:rsidRPr="00CB3FEA">
        <w:rPr>
          <w:rFonts w:eastAsiaTheme="minorEastAsia"/>
        </w:rPr>
        <w:t xml:space="preserve"> к населенным пунктам  с. Тихоновка, </w:t>
      </w:r>
      <w:proofErr w:type="spellStart"/>
      <w:r w:rsidRPr="00CB3FEA">
        <w:rPr>
          <w:rFonts w:eastAsiaTheme="minorEastAsia"/>
        </w:rPr>
        <w:t>дер</w:t>
      </w:r>
      <w:proofErr w:type="gramStart"/>
      <w:r w:rsidRPr="00CB3FEA">
        <w:rPr>
          <w:rFonts w:eastAsiaTheme="minorEastAsia"/>
        </w:rPr>
        <w:t>.Ч</w:t>
      </w:r>
      <w:proofErr w:type="gramEnd"/>
      <w:r w:rsidRPr="00CB3FEA">
        <w:rPr>
          <w:rFonts w:eastAsiaTheme="minorEastAsia"/>
        </w:rPr>
        <w:t>илим</w:t>
      </w:r>
      <w:proofErr w:type="spellEnd"/>
      <w:r w:rsidRPr="00CB3FEA">
        <w:rPr>
          <w:rFonts w:eastAsiaTheme="minorEastAsia"/>
        </w:rPr>
        <w:t>, дер. Парамоновка  (далее- Проект  внесения изменений ) и обеспечить последовательный переход к системе регулирования землепользования и застройки на основе градостроительного зонирования территории муниципального образования «Тихоновка».</w:t>
      </w:r>
    </w:p>
    <w:p w:rsidR="00CB3FEA" w:rsidRPr="00CB3FEA" w:rsidRDefault="00CB3FEA" w:rsidP="00CB3FEA">
      <w:pPr>
        <w:jc w:val="both"/>
        <w:rPr>
          <w:rFonts w:eastAsiaTheme="minorEastAsia"/>
        </w:rPr>
      </w:pPr>
      <w:r w:rsidRPr="00CB3FEA">
        <w:rPr>
          <w:rFonts w:eastAsiaTheme="minorEastAsia"/>
        </w:rPr>
        <w:t>2.Создать комиссию по подготовке проекта внесения изменений в Правила землепользования и застройки муниципального образования «Тихоновка» (дале</w:t>
      </w:r>
      <w:proofErr w:type="gramStart"/>
      <w:r w:rsidRPr="00CB3FEA">
        <w:rPr>
          <w:rFonts w:eastAsiaTheme="minorEastAsia"/>
        </w:rPr>
        <w:t>е-</w:t>
      </w:r>
      <w:proofErr w:type="gramEnd"/>
      <w:r w:rsidRPr="00CB3FEA">
        <w:rPr>
          <w:rFonts w:eastAsiaTheme="minorEastAsia"/>
        </w:rPr>
        <w:t xml:space="preserve"> Комиссия) в составе согласно Приложению 1.</w:t>
      </w:r>
    </w:p>
    <w:p w:rsidR="00CB3FEA" w:rsidRPr="00CB3FEA" w:rsidRDefault="00CB3FEA" w:rsidP="00CB3FEA">
      <w:pPr>
        <w:jc w:val="both"/>
        <w:rPr>
          <w:rFonts w:eastAsiaTheme="minorEastAsia"/>
        </w:rPr>
      </w:pPr>
      <w:r w:rsidRPr="00CB3FEA">
        <w:rPr>
          <w:rFonts w:eastAsiaTheme="minorEastAsia"/>
        </w:rPr>
        <w:t>3.Утвердить:</w:t>
      </w:r>
    </w:p>
    <w:p w:rsidR="00CB3FEA" w:rsidRPr="00CB3FEA" w:rsidRDefault="00CB3FEA" w:rsidP="00CB3FEA">
      <w:pPr>
        <w:jc w:val="both"/>
        <w:rPr>
          <w:rFonts w:eastAsiaTheme="minorEastAsia"/>
        </w:rPr>
      </w:pPr>
      <w:r w:rsidRPr="00CB3FEA">
        <w:rPr>
          <w:rFonts w:eastAsiaTheme="minorEastAsia"/>
        </w:rPr>
        <w:t>3.1.Порядок деятельности Комиссии (Приложение 2);</w:t>
      </w:r>
    </w:p>
    <w:p w:rsidR="00CB3FEA" w:rsidRPr="00CB3FEA" w:rsidRDefault="00CB3FEA" w:rsidP="00CB3FEA">
      <w:pPr>
        <w:jc w:val="both"/>
        <w:rPr>
          <w:rFonts w:eastAsiaTheme="minorEastAsia"/>
        </w:rPr>
      </w:pPr>
      <w:r w:rsidRPr="00CB3FEA">
        <w:rPr>
          <w:rFonts w:eastAsiaTheme="minorEastAsia"/>
        </w:rPr>
        <w:t>3.2 Порядок и сроки проведения работ по подготовке проекта внесения изменений в Правила землепользования и застройки (Приложение 3);</w:t>
      </w:r>
    </w:p>
    <w:p w:rsidR="00CB3FEA" w:rsidRPr="00CB3FEA" w:rsidRDefault="00CB3FEA" w:rsidP="00CB3FEA">
      <w:pPr>
        <w:jc w:val="both"/>
        <w:rPr>
          <w:rFonts w:eastAsiaTheme="minorEastAsia"/>
        </w:rPr>
      </w:pPr>
      <w:r w:rsidRPr="00CB3FEA">
        <w:rPr>
          <w:rFonts w:eastAsiaTheme="minorEastAsia"/>
        </w:rPr>
        <w:t>3.3. Порядок направления в Комиссию предложений заинтересованных лиц по подготовке проекта внесения изменений в  Правила землепользования и застройки (Приложение 4);</w:t>
      </w:r>
    </w:p>
    <w:p w:rsidR="00CB3FEA" w:rsidRPr="00CB3FEA" w:rsidRDefault="00CB3FEA" w:rsidP="00CB3FEA">
      <w:pPr>
        <w:jc w:val="both"/>
        <w:rPr>
          <w:rFonts w:eastAsiaTheme="minorEastAsia"/>
        </w:rPr>
      </w:pPr>
      <w:r w:rsidRPr="00CB3FEA">
        <w:rPr>
          <w:rFonts w:eastAsiaTheme="minorEastAsia"/>
        </w:rPr>
        <w:t xml:space="preserve">4. Финансирование мероприятий по подготовке проекта внесения изменений в  Правила землепользования и застройки, в том числе по разработке карты градостроительного зонирования в составе проекта внесения изменений в Правила землепользования и застройки, осуществлять за счет средств бюджета муниципального образования «Тихоновка» </w:t>
      </w:r>
    </w:p>
    <w:p w:rsidR="00CB3FEA" w:rsidRPr="00CB3FEA" w:rsidRDefault="00CB3FEA" w:rsidP="00CB3FEA">
      <w:pPr>
        <w:jc w:val="both"/>
        <w:rPr>
          <w:rFonts w:eastAsiaTheme="minorEastAsia"/>
        </w:rPr>
      </w:pPr>
      <w:r w:rsidRPr="00CB3FEA">
        <w:rPr>
          <w:rFonts w:eastAsiaTheme="minorEastAsia"/>
        </w:rPr>
        <w:t>5. Настоящее постановление подлежит опубликованию в порядке, установленном  для опубликования муниципальных правовых актов.</w:t>
      </w:r>
    </w:p>
    <w:p w:rsidR="00CB3FEA" w:rsidRPr="00CB3FEA" w:rsidRDefault="00CB3FEA" w:rsidP="00CB3FEA">
      <w:pPr>
        <w:jc w:val="both"/>
        <w:rPr>
          <w:rFonts w:eastAsiaTheme="minorEastAsia"/>
        </w:rPr>
      </w:pPr>
      <w:r w:rsidRPr="00CB3FEA">
        <w:rPr>
          <w:rFonts w:eastAsiaTheme="minorEastAsia"/>
        </w:rPr>
        <w:t xml:space="preserve">6. </w:t>
      </w:r>
      <w:proofErr w:type="gramStart"/>
      <w:r w:rsidRPr="00CB3FEA">
        <w:rPr>
          <w:rFonts w:eastAsiaTheme="minorEastAsia"/>
        </w:rPr>
        <w:t>Контроль за</w:t>
      </w:r>
      <w:proofErr w:type="gramEnd"/>
      <w:r w:rsidRPr="00CB3FEA">
        <w:rPr>
          <w:rFonts w:eastAsiaTheme="minorEastAsia"/>
        </w:rPr>
        <w:t xml:space="preserve"> исполнением настоящего постановления оставляю за собой.</w:t>
      </w:r>
    </w:p>
    <w:p w:rsidR="00CB3FEA" w:rsidRPr="00CB3FEA" w:rsidRDefault="00CB3FEA" w:rsidP="00CB3FEA">
      <w:pPr>
        <w:jc w:val="both"/>
        <w:rPr>
          <w:rFonts w:eastAsiaTheme="minorEastAsia"/>
        </w:rPr>
      </w:pPr>
    </w:p>
    <w:p w:rsidR="00CB3FEA" w:rsidRPr="00CB3FEA" w:rsidRDefault="00CB3FEA" w:rsidP="00CB3FEA">
      <w:pPr>
        <w:jc w:val="both"/>
        <w:rPr>
          <w:rFonts w:eastAsiaTheme="minorEastAsia"/>
        </w:rPr>
      </w:pPr>
      <w:r w:rsidRPr="00CB3FEA">
        <w:rPr>
          <w:rFonts w:eastAsiaTheme="minorEastAsia"/>
        </w:rPr>
        <w:t xml:space="preserve"> Глава администрации МО «Тихоновка» _________М.В. Скоробогатова </w:t>
      </w:r>
    </w:p>
    <w:p w:rsidR="00CB3FEA" w:rsidRPr="00CB3FEA" w:rsidRDefault="00CB3FEA" w:rsidP="00CB3FEA">
      <w:pPr>
        <w:spacing w:line="276" w:lineRule="auto"/>
        <w:jc w:val="right"/>
        <w:rPr>
          <w:rFonts w:eastAsiaTheme="minorEastAsia"/>
        </w:rPr>
      </w:pPr>
      <w:r w:rsidRPr="00CB3FEA">
        <w:rPr>
          <w:rFonts w:eastAsiaTheme="minorEastAsia"/>
        </w:rPr>
        <w:t xml:space="preserve">Приложение 1 </w:t>
      </w:r>
    </w:p>
    <w:p w:rsidR="00CB3FEA" w:rsidRPr="00CB3FEA" w:rsidRDefault="00CB3FEA" w:rsidP="00CB3FEA">
      <w:pPr>
        <w:spacing w:line="276" w:lineRule="auto"/>
        <w:jc w:val="right"/>
        <w:rPr>
          <w:rFonts w:eastAsiaTheme="minorEastAsia"/>
        </w:rPr>
      </w:pPr>
      <w:r w:rsidRPr="00CB3FEA">
        <w:rPr>
          <w:rFonts w:eastAsiaTheme="minorEastAsia"/>
        </w:rPr>
        <w:t xml:space="preserve">К постановлению главы администрации </w:t>
      </w:r>
      <w:proofErr w:type="gramStart"/>
      <w:r w:rsidRPr="00CB3FEA">
        <w:rPr>
          <w:rFonts w:eastAsiaTheme="minorEastAsia"/>
        </w:rPr>
        <w:t>от</w:t>
      </w:r>
      <w:proofErr w:type="gramEnd"/>
      <w:r w:rsidRPr="00CB3FEA">
        <w:rPr>
          <w:rFonts w:eastAsiaTheme="minorEastAsia"/>
        </w:rPr>
        <w:t xml:space="preserve"> </w:t>
      </w:r>
    </w:p>
    <w:p w:rsidR="00CB3FEA" w:rsidRPr="00CB3FEA" w:rsidRDefault="00CB3FEA" w:rsidP="00CB3FEA">
      <w:pPr>
        <w:spacing w:line="276" w:lineRule="auto"/>
        <w:jc w:val="right"/>
        <w:rPr>
          <w:rFonts w:eastAsiaTheme="minorEastAsia"/>
        </w:rPr>
      </w:pPr>
      <w:r w:rsidRPr="00CB3FEA">
        <w:rPr>
          <w:rFonts w:eastAsiaTheme="minorEastAsia"/>
        </w:rPr>
        <w:t>09.08.  2016 г. № 156</w:t>
      </w:r>
      <w:r w:rsidRPr="00CB3FEA">
        <w:rPr>
          <w:rFonts w:eastAsiaTheme="minorEastAsia"/>
        </w:rPr>
        <w:t>/1</w:t>
      </w:r>
    </w:p>
    <w:p w:rsidR="00CB3FEA" w:rsidRPr="00CB3FEA" w:rsidRDefault="00CB3FEA" w:rsidP="00CB3FEA">
      <w:pPr>
        <w:spacing w:line="276" w:lineRule="auto"/>
        <w:jc w:val="right"/>
        <w:rPr>
          <w:rFonts w:eastAsiaTheme="minorEastAsia"/>
        </w:rPr>
      </w:pPr>
    </w:p>
    <w:p w:rsidR="00CB3FEA" w:rsidRPr="00CB3FEA" w:rsidRDefault="00CB3FEA" w:rsidP="00CB3FEA">
      <w:pPr>
        <w:spacing w:line="276" w:lineRule="auto"/>
        <w:jc w:val="center"/>
        <w:rPr>
          <w:rFonts w:eastAsiaTheme="minorEastAsia"/>
          <w:b/>
        </w:rPr>
      </w:pPr>
      <w:r w:rsidRPr="00CB3FEA">
        <w:rPr>
          <w:rFonts w:eastAsiaTheme="minorEastAsia"/>
          <w:b/>
        </w:rPr>
        <w:t>Состав Комиссии  по подготовке проекта внесения изменений   в Правила землепользования и застройки муниципального образования «Тихоновка»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</w:rPr>
        <w:t>Председатель Комиссии: Скоробогатова Марина Владимировна -  глава администрации МО «Тихоновка»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</w:rPr>
        <w:t xml:space="preserve">Заместитель председателя: </w:t>
      </w:r>
      <w:proofErr w:type="spellStart"/>
      <w:r w:rsidRPr="00CB3FEA">
        <w:rPr>
          <w:rFonts w:eastAsiaTheme="minorEastAsia"/>
        </w:rPr>
        <w:t>Мискевич</w:t>
      </w:r>
      <w:proofErr w:type="spellEnd"/>
      <w:r w:rsidRPr="00CB3FEA">
        <w:rPr>
          <w:rFonts w:eastAsiaTheme="minorEastAsia"/>
        </w:rPr>
        <w:t xml:space="preserve"> Наталья Николаевна – зав. общим отделом администрации МО «Тихоновка»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</w:rPr>
        <w:t>Секретарь Комиссии: Маркович Ольга Николаевна – специалист по земельным и имущественным отношениям.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</w:rPr>
        <w:lastRenderedPageBreak/>
        <w:t xml:space="preserve">Члены Комиссии: </w:t>
      </w:r>
      <w:proofErr w:type="spellStart"/>
      <w:r w:rsidRPr="00CB3FEA">
        <w:rPr>
          <w:rFonts w:eastAsiaTheme="minorEastAsia"/>
        </w:rPr>
        <w:t>Линдинау</w:t>
      </w:r>
      <w:proofErr w:type="spellEnd"/>
      <w:r w:rsidRPr="00CB3FEA">
        <w:rPr>
          <w:rFonts w:eastAsiaTheme="minorEastAsia"/>
        </w:rPr>
        <w:t xml:space="preserve"> Ольга Иннокентиевна – главный специалист, архитектор администрации МО «</w:t>
      </w:r>
      <w:proofErr w:type="spellStart"/>
      <w:r w:rsidRPr="00CB3FEA">
        <w:rPr>
          <w:rFonts w:eastAsiaTheme="minorEastAsia"/>
        </w:rPr>
        <w:t>Боханский</w:t>
      </w:r>
      <w:proofErr w:type="spellEnd"/>
      <w:r w:rsidRPr="00CB3FEA">
        <w:rPr>
          <w:rFonts w:eastAsiaTheme="minorEastAsia"/>
        </w:rPr>
        <w:t xml:space="preserve"> район».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proofErr w:type="spellStart"/>
      <w:r w:rsidRPr="00CB3FEA">
        <w:rPr>
          <w:rFonts w:eastAsiaTheme="minorEastAsia"/>
        </w:rPr>
        <w:t>Ветрова</w:t>
      </w:r>
      <w:proofErr w:type="spellEnd"/>
      <w:r w:rsidRPr="00CB3FEA">
        <w:rPr>
          <w:rFonts w:eastAsiaTheme="minorEastAsia"/>
        </w:rPr>
        <w:t xml:space="preserve"> Надежда Николаевна – депутат Думы МО «Тихоновка»</w:t>
      </w:r>
    </w:p>
    <w:p w:rsidR="00CB3FEA" w:rsidRPr="00CB3FEA" w:rsidRDefault="00CB3FEA" w:rsidP="00CB3FEA">
      <w:pPr>
        <w:spacing w:line="276" w:lineRule="auto"/>
        <w:jc w:val="right"/>
        <w:rPr>
          <w:rFonts w:eastAsiaTheme="minorEastAsia"/>
        </w:rPr>
      </w:pPr>
    </w:p>
    <w:p w:rsidR="00CB3FEA" w:rsidRPr="00CB3FEA" w:rsidRDefault="00CB3FEA" w:rsidP="00CB3FEA">
      <w:pPr>
        <w:spacing w:line="276" w:lineRule="auto"/>
        <w:jc w:val="right"/>
        <w:rPr>
          <w:rFonts w:eastAsiaTheme="minorEastAsia"/>
        </w:rPr>
      </w:pPr>
      <w:r w:rsidRPr="00CB3FEA">
        <w:rPr>
          <w:rFonts w:eastAsiaTheme="minorEastAsia"/>
        </w:rPr>
        <w:t xml:space="preserve">Приложение 2 </w:t>
      </w:r>
    </w:p>
    <w:p w:rsidR="00CB3FEA" w:rsidRPr="00CB3FEA" w:rsidRDefault="00CB3FEA" w:rsidP="00CB3FEA">
      <w:pPr>
        <w:spacing w:line="276" w:lineRule="auto"/>
        <w:jc w:val="right"/>
        <w:rPr>
          <w:rFonts w:eastAsiaTheme="minorEastAsia"/>
        </w:rPr>
      </w:pPr>
      <w:r w:rsidRPr="00CB3FEA">
        <w:rPr>
          <w:rFonts w:eastAsiaTheme="minorEastAsia"/>
        </w:rPr>
        <w:t xml:space="preserve">К постановлению главы администрации </w:t>
      </w:r>
      <w:proofErr w:type="gramStart"/>
      <w:r w:rsidRPr="00CB3FEA">
        <w:rPr>
          <w:rFonts w:eastAsiaTheme="minorEastAsia"/>
        </w:rPr>
        <w:t>от</w:t>
      </w:r>
      <w:proofErr w:type="gramEnd"/>
      <w:r w:rsidRPr="00CB3FEA">
        <w:rPr>
          <w:rFonts w:eastAsiaTheme="minorEastAsia"/>
        </w:rPr>
        <w:t xml:space="preserve"> </w:t>
      </w:r>
    </w:p>
    <w:p w:rsidR="00CB3FEA" w:rsidRPr="00CB3FEA" w:rsidRDefault="00CB3FEA" w:rsidP="00CB3FEA">
      <w:pPr>
        <w:spacing w:line="276" w:lineRule="auto"/>
        <w:jc w:val="right"/>
        <w:rPr>
          <w:rFonts w:eastAsiaTheme="minorEastAsia"/>
        </w:rPr>
      </w:pPr>
      <w:r w:rsidRPr="00CB3FEA">
        <w:rPr>
          <w:rFonts w:eastAsiaTheme="minorEastAsia"/>
        </w:rPr>
        <w:t>09.08. 2016 г. №156</w:t>
      </w:r>
      <w:r w:rsidRPr="00CB3FEA">
        <w:rPr>
          <w:rFonts w:eastAsiaTheme="minorEastAsia"/>
        </w:rPr>
        <w:t>/1</w:t>
      </w:r>
    </w:p>
    <w:p w:rsidR="00CB3FEA" w:rsidRPr="00CB3FEA" w:rsidRDefault="00CB3FEA" w:rsidP="00CB3FEA">
      <w:pPr>
        <w:spacing w:line="276" w:lineRule="auto"/>
        <w:jc w:val="center"/>
        <w:rPr>
          <w:rFonts w:eastAsiaTheme="minorEastAsia"/>
          <w:b/>
        </w:rPr>
      </w:pPr>
      <w:r w:rsidRPr="00CB3FEA">
        <w:rPr>
          <w:rFonts w:eastAsiaTheme="minorEastAsia"/>
          <w:b/>
        </w:rPr>
        <w:t>Порядок деятельности Комиссии по подготовке проекта внесений изменений в Правила землепользования и застройки муниципального образования «Тихоновка»</w:t>
      </w:r>
    </w:p>
    <w:p w:rsidR="00CB3FEA" w:rsidRPr="00CB3FEA" w:rsidRDefault="00CB3FEA" w:rsidP="00CB3FEA">
      <w:pPr>
        <w:spacing w:line="276" w:lineRule="auto"/>
        <w:jc w:val="center"/>
        <w:rPr>
          <w:rFonts w:eastAsiaTheme="minorEastAsia"/>
        </w:rPr>
      </w:pPr>
    </w:p>
    <w:p w:rsidR="00CB3FEA" w:rsidRPr="00CB3FEA" w:rsidRDefault="00CB3FEA" w:rsidP="00CB3FE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</w:rPr>
      </w:pPr>
      <w:r w:rsidRPr="00CB3FEA">
        <w:rPr>
          <w:rFonts w:eastAsiaTheme="minorEastAsia"/>
        </w:rPr>
        <w:t>Общие положения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</w:rPr>
        <w:t xml:space="preserve">  1.1.      Комиссия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сельского поселения.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</w:rPr>
        <w:t>1.2.Комиссия является постоянно действующей и осуществляет свою деятельность в соответствии с Градостроительным Кодексом Российской Федерации, иными  нормативными актами Российской Федерации, Уставом МО «Тихоновка», на основании настоящего порядка.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</w:p>
    <w:p w:rsidR="00CB3FEA" w:rsidRPr="00CB3FEA" w:rsidRDefault="00CB3FEA" w:rsidP="00CB3FE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</w:rPr>
      </w:pPr>
      <w:r w:rsidRPr="00CB3FEA">
        <w:rPr>
          <w:rFonts w:eastAsiaTheme="minorEastAsia"/>
        </w:rPr>
        <w:t xml:space="preserve">Основные функции Комиссии  </w:t>
      </w:r>
    </w:p>
    <w:p w:rsidR="00CB3FEA" w:rsidRPr="00CB3FEA" w:rsidRDefault="00CB3FEA" w:rsidP="00CB3FEA">
      <w:pPr>
        <w:numPr>
          <w:ilvl w:val="1"/>
          <w:numId w:val="2"/>
        </w:numPr>
        <w:spacing w:after="200" w:line="276" w:lineRule="auto"/>
        <w:ind w:left="142" w:hanging="567"/>
        <w:contextualSpacing/>
        <w:jc w:val="both"/>
        <w:rPr>
          <w:rFonts w:eastAsiaTheme="minorEastAsia"/>
        </w:rPr>
      </w:pPr>
      <w:r w:rsidRPr="00CB3FEA">
        <w:rPr>
          <w:rFonts w:eastAsiaTheme="minorEastAsia"/>
        </w:rPr>
        <w:t>Организация процесса последовательного формирования и совершенствования системы регулирования землепользования и застройки на территории муниципального образования «Тихоновка», в том числе обеспечение подготовки проекта внесения изменений в Правила землепользования и застройки применительно к село Тихоновка, дер. Чилим, дер. Парамоновка ( далее по текст</w:t>
      </w:r>
      <w:proofErr w:type="gramStart"/>
      <w:r w:rsidRPr="00CB3FEA">
        <w:rPr>
          <w:rFonts w:eastAsiaTheme="minorEastAsia"/>
        </w:rPr>
        <w:t>у-</w:t>
      </w:r>
      <w:proofErr w:type="gramEnd"/>
      <w:r w:rsidRPr="00CB3FEA">
        <w:rPr>
          <w:rFonts w:eastAsiaTheme="minorEastAsia"/>
        </w:rPr>
        <w:t xml:space="preserve">  Проект).</w:t>
      </w:r>
    </w:p>
    <w:p w:rsidR="00CB3FEA" w:rsidRPr="00CB3FEA" w:rsidRDefault="00CB3FEA" w:rsidP="00CB3FEA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Theme="minorEastAsia"/>
        </w:rPr>
      </w:pPr>
      <w:r w:rsidRPr="00CB3FEA">
        <w:rPr>
          <w:rFonts w:eastAsiaTheme="minorEastAsia"/>
        </w:rPr>
        <w:t>Рассмотрение предложений заинтересованных лиц в связи с разработкой Проекта внесения изменений.</w:t>
      </w:r>
    </w:p>
    <w:p w:rsidR="00CB3FEA" w:rsidRPr="00CB3FEA" w:rsidRDefault="00CB3FEA" w:rsidP="00CB3FEA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Theme="minorEastAsia"/>
        </w:rPr>
      </w:pPr>
      <w:r w:rsidRPr="00CB3FEA">
        <w:rPr>
          <w:rFonts w:eastAsiaTheme="minorEastAsia"/>
        </w:rPr>
        <w:t>Обеспечение подготовки и представления главе администрации муниципального образования «Тихоновка» заключений о результатах публичных слушаний (в том числе путем привлечения к подготовке заключения экспертов), рекомендаций о предоставлении специальных согласований и разрешений на отклонения от Правил, рекомендаций по досудебному урегулированию споров по вопросам землепользования и застройки.</w:t>
      </w:r>
    </w:p>
    <w:p w:rsidR="00CB3FEA" w:rsidRPr="00CB3FEA" w:rsidRDefault="00CB3FEA" w:rsidP="00CB3FEA">
      <w:pPr>
        <w:spacing w:line="276" w:lineRule="auto"/>
        <w:contextualSpacing/>
        <w:jc w:val="both"/>
        <w:rPr>
          <w:rFonts w:eastAsiaTheme="minorEastAsia"/>
        </w:rPr>
      </w:pPr>
    </w:p>
    <w:p w:rsidR="00CB3FEA" w:rsidRPr="00CB3FEA" w:rsidRDefault="00CB3FEA" w:rsidP="00CB3FE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</w:rPr>
      </w:pPr>
      <w:r w:rsidRPr="00CB3FEA">
        <w:rPr>
          <w:rFonts w:eastAsiaTheme="minorEastAsia"/>
        </w:rPr>
        <w:t>Порядок формирования состава Комиссии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</w:rPr>
        <w:t>3.1     Состав Комиссии, изменения, вносимые в ее персональный   состав, утверждаются постановлением администрации   муниципального образования «Тихоновка».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</w:rPr>
        <w:t>3.2.     В отсутствие председателя Комиссии, его обязанности   исполняет заместитель.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</w:rPr>
        <w:t>3.3.     В состав Комиссии могут быть включены представители    Думы МО «Тихоновка», представители государственных органов и служб, расположенных на территории поселения и  муниципального образования «</w:t>
      </w:r>
      <w:proofErr w:type="spellStart"/>
      <w:r w:rsidRPr="00CB3FEA">
        <w:rPr>
          <w:rFonts w:eastAsiaTheme="minorEastAsia"/>
        </w:rPr>
        <w:t>Боханский</w:t>
      </w:r>
      <w:proofErr w:type="spellEnd"/>
      <w:r w:rsidRPr="00CB3FEA">
        <w:rPr>
          <w:rFonts w:eastAsiaTheme="minorEastAsia"/>
        </w:rPr>
        <w:t xml:space="preserve"> район»,  представители ассоциаций деловых кругов, профессиональных  и общественных  организаций.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</w:rPr>
        <w:t xml:space="preserve">3.4.   Состав комиссии, утвержденный проставлением администрации, может быть дополнен должностными лицами, специалистами, участие которых будет обоснованным и </w:t>
      </w:r>
      <w:r w:rsidRPr="00CB3FEA">
        <w:rPr>
          <w:rFonts w:eastAsiaTheme="minorEastAsia"/>
        </w:rPr>
        <w:lastRenderedPageBreak/>
        <w:t>целесообразным на сновании распоряжения администрации муниципального образования «Тихоновка».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  <w:lang w:val="en-US"/>
        </w:rPr>
        <w:t>IV</w:t>
      </w:r>
      <w:r w:rsidRPr="00CB3FEA">
        <w:rPr>
          <w:rFonts w:eastAsiaTheme="minorEastAsia"/>
        </w:rPr>
        <w:t>.         Права и обязанности Комиссии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</w:rPr>
        <w:t xml:space="preserve">              4.1.     Комиссия вправе: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</w:rPr>
        <w:t xml:space="preserve">              - запрашивать от структурных подразделений администрации муниципального образования «Тихоновка» представление официальных заключений, иных материалов, относящихся к рассматриваемым Комиссией вопросам;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</w:rPr>
        <w:t>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</w:rPr>
        <w:t>- вносить предложения по изменению персонального состава Комиссии;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</w:rPr>
        <w:t xml:space="preserve">- вносить предложения о внесении изменений и дополнений в Проект; 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</w:rPr>
        <w:t xml:space="preserve">- решать вопросы о соответствии тех или иных видов существующего или планируемого использования территории  видам использования, </w:t>
      </w:r>
      <w:proofErr w:type="gramStart"/>
      <w:r w:rsidRPr="00CB3FEA">
        <w:rPr>
          <w:rFonts w:eastAsiaTheme="minorEastAsia"/>
        </w:rPr>
        <w:t>определенными</w:t>
      </w:r>
      <w:proofErr w:type="gramEnd"/>
      <w:r w:rsidRPr="00CB3FEA">
        <w:rPr>
          <w:rFonts w:eastAsiaTheme="minorEastAsia"/>
        </w:rPr>
        <w:t xml:space="preserve"> Проектом в качестве разрешенных для различных территориальных зон;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</w:rPr>
        <w:t>- направлять извещения о проведении публичных слушаний по Проекту в случае, предусмотренном частью 14 статьи 31 Градостроительного кодекса РФ;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</w:rPr>
        <w:t xml:space="preserve">- направлять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участков. </w:t>
      </w:r>
      <w:proofErr w:type="gramStart"/>
      <w:r w:rsidRPr="00CB3FEA">
        <w:rPr>
          <w:rFonts w:eastAsiaTheme="minorEastAsia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</w:rPr>
        <w:t>4.2. Комиссия  обязана: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</w:rPr>
        <w:t>- проводить публичные слушания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 предельных параметров разрешенного строительства, реконструкции объектов капитального строительства;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</w:rPr>
        <w:t>- вести протоколы своих заседаний, предоставлять по запросам  заинтересованных лиц копии протоколов.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</w:p>
    <w:p w:rsidR="00CB3FEA" w:rsidRPr="00CB3FEA" w:rsidRDefault="00CB3FEA" w:rsidP="00CB3FE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</w:rPr>
      </w:pPr>
      <w:r w:rsidRPr="00CB3FEA">
        <w:rPr>
          <w:rFonts w:eastAsiaTheme="minorEastAsia"/>
        </w:rPr>
        <w:t>Порядок деятельности Комиссии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</w:rPr>
        <w:t>5.1. Комиссия осуществляет свою деятельность в форме заседаний, в том числе, проводимых в порядке публичных слушаний.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</w:rPr>
        <w:t>5.2. Периодичность заседаний определяется председателем Комиссии.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</w:rPr>
        <w:t>5.3.  Заседания Комиссии ведет ее председатель, а в случае его отсутствия заместитель.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</w:rPr>
        <w:t>5.4. 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 является решающим.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</w:rPr>
        <w:t xml:space="preserve"> 5.5. Итоги каждого заседания оформляются подписанным председателем и секретарем Комиссии протоколом, к которому могут прилагаться копии материалов,  связанных с темой заседания.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</w:rPr>
        <w:lastRenderedPageBreak/>
        <w:t>5.6.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</w:rPr>
        <w:t>5.7. Публичные слушания проводятся в соответствии с градостроительным кодексом Российской Федерации, Уставом МО «Тихоновка».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</w:rPr>
        <w:t>5.8. После завершения публичных слушаний Комиссия с учетом результатов таких публичных слушаний обеспечивает внесение изменений в проект акта и представляет указанный проект главе администрации муниципального образования «Тихоновка». Обязательным приложением к Проекту являются протоколы публичных слушаний.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</w:rPr>
        <w:t>5.9. По результатам публичных слушаний, Комиссия обеспечивает подготовку заключения. Заключение подписывается председателем  Комиссии.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  <w:lang w:val="en-US"/>
        </w:rPr>
        <w:t>VI</w:t>
      </w:r>
      <w:r w:rsidRPr="00CB3FEA">
        <w:rPr>
          <w:rFonts w:eastAsiaTheme="minorEastAsia"/>
        </w:rPr>
        <w:t xml:space="preserve">. Финансовое и материально- </w:t>
      </w:r>
      <w:proofErr w:type="gramStart"/>
      <w:r w:rsidRPr="00CB3FEA">
        <w:rPr>
          <w:rFonts w:eastAsiaTheme="minorEastAsia"/>
        </w:rPr>
        <w:t>техническое  обеспечение</w:t>
      </w:r>
      <w:proofErr w:type="gramEnd"/>
      <w:r w:rsidRPr="00CB3FEA">
        <w:rPr>
          <w:rFonts w:eastAsiaTheme="minorEastAsia"/>
        </w:rPr>
        <w:t xml:space="preserve"> деятельности Комиссии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</w:rPr>
        <w:t>6.1. Члены Комиссии осуществляет свою деятельность на безвозмездной основе.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</w:rPr>
        <w:t>6.2. Материально- техническое и финансовое обеспечение деятельности Комиссии осуществляется за счет средств бюджета МО «Тихоновка».</w:t>
      </w:r>
    </w:p>
    <w:p w:rsidR="00CB3FEA" w:rsidRPr="00CB3FEA" w:rsidRDefault="00CB3FEA" w:rsidP="00CB3FEA">
      <w:pPr>
        <w:spacing w:line="276" w:lineRule="auto"/>
        <w:jc w:val="both"/>
        <w:rPr>
          <w:rFonts w:eastAsiaTheme="minorEastAsia"/>
        </w:rPr>
      </w:pPr>
      <w:r w:rsidRPr="00CB3FEA">
        <w:rPr>
          <w:rFonts w:eastAsiaTheme="minorEastAsia"/>
        </w:rPr>
        <w:t xml:space="preserve">6.3.  Администрация МО «Тихоновка» </w:t>
      </w:r>
      <w:proofErr w:type="gramStart"/>
      <w:r w:rsidRPr="00CB3FEA">
        <w:rPr>
          <w:rFonts w:eastAsiaTheme="minorEastAsia"/>
        </w:rPr>
        <w:t>представляет Комиссии необходимые помещения</w:t>
      </w:r>
      <w:proofErr w:type="gramEnd"/>
      <w:r w:rsidRPr="00CB3FEA">
        <w:rPr>
          <w:rFonts w:eastAsiaTheme="minorEastAsia"/>
        </w:rPr>
        <w:t xml:space="preserve"> для проведения заседаний, публичных  слушаний, хранения документов.</w:t>
      </w:r>
    </w:p>
    <w:p w:rsidR="00CB3FEA" w:rsidRPr="00CB3FEA" w:rsidRDefault="00CB3FEA" w:rsidP="00CB3FEA">
      <w:pPr>
        <w:spacing w:line="276" w:lineRule="auto"/>
        <w:rPr>
          <w:rFonts w:eastAsiaTheme="minorEastAsia"/>
        </w:rPr>
      </w:pPr>
    </w:p>
    <w:p w:rsidR="00CB3FEA" w:rsidRPr="00CB3FEA" w:rsidRDefault="00CB3FEA" w:rsidP="00CB3FEA">
      <w:pPr>
        <w:spacing w:line="276" w:lineRule="auto"/>
        <w:jc w:val="right"/>
        <w:rPr>
          <w:rFonts w:eastAsiaTheme="minorEastAsia"/>
        </w:rPr>
      </w:pPr>
      <w:r w:rsidRPr="00CB3FEA">
        <w:rPr>
          <w:rFonts w:eastAsiaTheme="minorEastAsia"/>
        </w:rPr>
        <w:t xml:space="preserve"> Приложение 2 </w:t>
      </w:r>
    </w:p>
    <w:p w:rsidR="00CB3FEA" w:rsidRPr="00CB3FEA" w:rsidRDefault="00CB3FEA" w:rsidP="00CB3FEA">
      <w:pPr>
        <w:spacing w:line="276" w:lineRule="auto"/>
        <w:jc w:val="right"/>
        <w:rPr>
          <w:rFonts w:eastAsiaTheme="minorEastAsia"/>
        </w:rPr>
      </w:pPr>
      <w:r w:rsidRPr="00CB3FEA">
        <w:rPr>
          <w:rFonts w:eastAsiaTheme="minorEastAsia"/>
        </w:rPr>
        <w:t xml:space="preserve">К постановлению главы администрации </w:t>
      </w:r>
      <w:proofErr w:type="gramStart"/>
      <w:r w:rsidRPr="00CB3FEA">
        <w:rPr>
          <w:rFonts w:eastAsiaTheme="minorEastAsia"/>
        </w:rPr>
        <w:t>от</w:t>
      </w:r>
      <w:proofErr w:type="gramEnd"/>
      <w:r w:rsidRPr="00CB3FEA">
        <w:rPr>
          <w:rFonts w:eastAsiaTheme="minorEastAsia"/>
        </w:rPr>
        <w:t xml:space="preserve"> </w:t>
      </w:r>
    </w:p>
    <w:p w:rsidR="00CB3FEA" w:rsidRPr="00CB3FEA" w:rsidRDefault="00CB3FEA" w:rsidP="00CB3FEA">
      <w:pPr>
        <w:spacing w:line="276" w:lineRule="auto"/>
        <w:jc w:val="right"/>
        <w:rPr>
          <w:rFonts w:eastAsiaTheme="minorEastAsia"/>
        </w:rPr>
      </w:pPr>
      <w:r w:rsidRPr="00CB3FEA">
        <w:rPr>
          <w:rFonts w:eastAsiaTheme="minorEastAsia"/>
        </w:rPr>
        <w:t>09.08. 2016 г. № 156</w:t>
      </w:r>
    </w:p>
    <w:p w:rsidR="00CB3FEA" w:rsidRPr="00CB3FEA" w:rsidRDefault="00CB3FEA" w:rsidP="00CB3FEA">
      <w:pPr>
        <w:spacing w:line="276" w:lineRule="auto"/>
        <w:ind w:left="1080"/>
        <w:contextualSpacing/>
        <w:jc w:val="center"/>
        <w:rPr>
          <w:rFonts w:eastAsiaTheme="minorEastAsia"/>
          <w:b/>
        </w:rPr>
      </w:pPr>
      <w:r w:rsidRPr="00CB3FEA">
        <w:rPr>
          <w:rFonts w:eastAsiaTheme="minorEastAsia"/>
          <w:b/>
        </w:rPr>
        <w:t>Порядок и сроки проведения работ по подготовке проекта Правил землепользования и застройки муниципального образования «Тихоновка»</w:t>
      </w:r>
    </w:p>
    <w:tbl>
      <w:tblPr>
        <w:tblStyle w:val="2"/>
        <w:tblW w:w="9641" w:type="dxa"/>
        <w:tblInd w:w="-318" w:type="dxa"/>
        <w:tblLook w:val="04A0" w:firstRow="1" w:lastRow="0" w:firstColumn="1" w:lastColumn="0" w:noHBand="0" w:noVBand="1"/>
      </w:tblPr>
      <w:tblGrid>
        <w:gridCol w:w="852"/>
        <w:gridCol w:w="5528"/>
        <w:gridCol w:w="3261"/>
      </w:tblGrid>
      <w:tr w:rsidR="00CB3FEA" w:rsidRPr="00CB3FEA" w:rsidTr="002B5E67">
        <w:tc>
          <w:tcPr>
            <w:tcW w:w="852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 xml:space="preserve">№ </w:t>
            </w:r>
            <w:proofErr w:type="gramStart"/>
            <w:r w:rsidRPr="00CB3FEA">
              <w:rPr>
                <w:rFonts w:eastAsiaTheme="minorEastAsia"/>
              </w:rPr>
              <w:t>п</w:t>
            </w:r>
            <w:proofErr w:type="gramEnd"/>
            <w:r w:rsidRPr="00CB3FEA">
              <w:rPr>
                <w:rFonts w:eastAsiaTheme="minorEastAsia"/>
              </w:rPr>
              <w:t>/п</w:t>
            </w:r>
          </w:p>
        </w:tc>
        <w:tc>
          <w:tcPr>
            <w:tcW w:w="5528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Порядок проведения работ по подготовке проекта Правил</w:t>
            </w:r>
          </w:p>
        </w:tc>
        <w:tc>
          <w:tcPr>
            <w:tcW w:w="3261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Сроки проведения работ</w:t>
            </w:r>
          </w:p>
        </w:tc>
      </w:tr>
      <w:tr w:rsidR="00CB3FEA" w:rsidRPr="00CB3FEA" w:rsidTr="002B5E67">
        <w:tc>
          <w:tcPr>
            <w:tcW w:w="852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1</w:t>
            </w:r>
          </w:p>
        </w:tc>
        <w:tc>
          <w:tcPr>
            <w:tcW w:w="5528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Принятие решения о подготовке проекта внесения изменений</w:t>
            </w:r>
          </w:p>
        </w:tc>
        <w:tc>
          <w:tcPr>
            <w:tcW w:w="3261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 xml:space="preserve"> до10.08.2016</w:t>
            </w:r>
          </w:p>
        </w:tc>
      </w:tr>
      <w:tr w:rsidR="00CB3FEA" w:rsidRPr="00CB3FEA" w:rsidTr="002B5E67">
        <w:tc>
          <w:tcPr>
            <w:tcW w:w="852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2</w:t>
            </w:r>
          </w:p>
        </w:tc>
        <w:tc>
          <w:tcPr>
            <w:tcW w:w="5528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Опубликование сообщения о принятии решения о подготовке проекта внесения изменений</w:t>
            </w:r>
          </w:p>
        </w:tc>
        <w:tc>
          <w:tcPr>
            <w:tcW w:w="3261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11.08.2016</w:t>
            </w:r>
          </w:p>
        </w:tc>
      </w:tr>
      <w:tr w:rsidR="00CB3FEA" w:rsidRPr="00CB3FEA" w:rsidTr="002B5E67">
        <w:tc>
          <w:tcPr>
            <w:tcW w:w="852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3</w:t>
            </w:r>
          </w:p>
        </w:tc>
        <w:tc>
          <w:tcPr>
            <w:tcW w:w="5528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Проведение работ по подготовке проекта внесения изменений</w:t>
            </w:r>
          </w:p>
        </w:tc>
        <w:tc>
          <w:tcPr>
            <w:tcW w:w="3261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До 01.10.2016</w:t>
            </w:r>
          </w:p>
        </w:tc>
      </w:tr>
      <w:tr w:rsidR="00CB3FEA" w:rsidRPr="00CB3FEA" w:rsidTr="002B5E67">
        <w:tc>
          <w:tcPr>
            <w:tcW w:w="852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4</w:t>
            </w:r>
          </w:p>
        </w:tc>
        <w:tc>
          <w:tcPr>
            <w:tcW w:w="5528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 xml:space="preserve">Обеспечение </w:t>
            </w:r>
            <w:proofErr w:type="gramStart"/>
            <w:r w:rsidRPr="00CB3FEA">
              <w:rPr>
                <w:rFonts w:eastAsiaTheme="minorEastAsia"/>
              </w:rPr>
              <w:t>проведения проверки проекта внесения изменений</w:t>
            </w:r>
            <w:proofErr w:type="gramEnd"/>
            <w:r w:rsidRPr="00CB3FEA">
              <w:rPr>
                <w:rFonts w:eastAsiaTheme="minorEastAsia"/>
              </w:rPr>
              <w:t xml:space="preserve"> на соответствие технических регламентов документам территориального планирования поселения</w:t>
            </w:r>
          </w:p>
        </w:tc>
        <w:tc>
          <w:tcPr>
            <w:tcW w:w="3261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До 01.10.2016</w:t>
            </w:r>
          </w:p>
        </w:tc>
      </w:tr>
      <w:tr w:rsidR="00CB3FEA" w:rsidRPr="00CB3FEA" w:rsidTr="002B5E67">
        <w:tc>
          <w:tcPr>
            <w:tcW w:w="852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5</w:t>
            </w:r>
          </w:p>
        </w:tc>
        <w:tc>
          <w:tcPr>
            <w:tcW w:w="5528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Направление проекта внесения изменений главе МО «Тихоновка»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3261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03.10.2016</w:t>
            </w:r>
          </w:p>
        </w:tc>
      </w:tr>
      <w:tr w:rsidR="00CB3FEA" w:rsidRPr="00CB3FEA" w:rsidTr="002B5E67">
        <w:tc>
          <w:tcPr>
            <w:tcW w:w="852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6</w:t>
            </w:r>
          </w:p>
        </w:tc>
        <w:tc>
          <w:tcPr>
            <w:tcW w:w="5528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Принятие решения о проведении публичных слушаний по проекту</w:t>
            </w:r>
          </w:p>
        </w:tc>
        <w:tc>
          <w:tcPr>
            <w:tcW w:w="3261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04.10.2016</w:t>
            </w:r>
          </w:p>
        </w:tc>
      </w:tr>
      <w:tr w:rsidR="00CB3FEA" w:rsidRPr="00CB3FEA" w:rsidTr="002B5E67">
        <w:tc>
          <w:tcPr>
            <w:tcW w:w="852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7</w:t>
            </w:r>
          </w:p>
        </w:tc>
        <w:tc>
          <w:tcPr>
            <w:tcW w:w="5528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Опубликование решения о проведении публичных слушаний</w:t>
            </w:r>
          </w:p>
        </w:tc>
        <w:tc>
          <w:tcPr>
            <w:tcW w:w="3261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13.10.2016</w:t>
            </w:r>
          </w:p>
        </w:tc>
      </w:tr>
      <w:tr w:rsidR="00CB3FEA" w:rsidRPr="00CB3FEA" w:rsidTr="002B5E67">
        <w:tc>
          <w:tcPr>
            <w:tcW w:w="852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8</w:t>
            </w:r>
          </w:p>
        </w:tc>
        <w:tc>
          <w:tcPr>
            <w:tcW w:w="5528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Опубликование проекта внесения изменений</w:t>
            </w:r>
          </w:p>
        </w:tc>
        <w:tc>
          <w:tcPr>
            <w:tcW w:w="3261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13.10.2016</w:t>
            </w:r>
          </w:p>
        </w:tc>
      </w:tr>
      <w:tr w:rsidR="00CB3FEA" w:rsidRPr="00CB3FEA" w:rsidTr="002B5E67">
        <w:tc>
          <w:tcPr>
            <w:tcW w:w="852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9</w:t>
            </w:r>
          </w:p>
        </w:tc>
        <w:tc>
          <w:tcPr>
            <w:tcW w:w="5528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Проведение публичных слушаний по проекту внесения изменений, с оформлением протокола слушаний</w:t>
            </w:r>
          </w:p>
        </w:tc>
        <w:tc>
          <w:tcPr>
            <w:tcW w:w="3261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16.11.2016</w:t>
            </w:r>
          </w:p>
        </w:tc>
      </w:tr>
      <w:tr w:rsidR="00CB3FEA" w:rsidRPr="00CB3FEA" w:rsidTr="002B5E67">
        <w:tc>
          <w:tcPr>
            <w:tcW w:w="852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10</w:t>
            </w:r>
          </w:p>
        </w:tc>
        <w:tc>
          <w:tcPr>
            <w:tcW w:w="5528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Обеспечение  подготовки заключения о проведении слушаний</w:t>
            </w:r>
          </w:p>
        </w:tc>
        <w:tc>
          <w:tcPr>
            <w:tcW w:w="3261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24.11.2016</w:t>
            </w:r>
          </w:p>
        </w:tc>
      </w:tr>
      <w:tr w:rsidR="00CB3FEA" w:rsidRPr="00CB3FEA" w:rsidTr="002B5E67">
        <w:tc>
          <w:tcPr>
            <w:tcW w:w="852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11</w:t>
            </w:r>
          </w:p>
        </w:tc>
        <w:tc>
          <w:tcPr>
            <w:tcW w:w="5528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 xml:space="preserve">Опубликование заключения о проведении </w:t>
            </w:r>
            <w:r w:rsidRPr="00CB3FEA">
              <w:rPr>
                <w:rFonts w:eastAsiaTheme="minorEastAsia"/>
              </w:rPr>
              <w:lastRenderedPageBreak/>
              <w:t>публичных слушаний</w:t>
            </w:r>
          </w:p>
        </w:tc>
        <w:tc>
          <w:tcPr>
            <w:tcW w:w="3261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lastRenderedPageBreak/>
              <w:t>24.11.2016</w:t>
            </w:r>
          </w:p>
        </w:tc>
      </w:tr>
      <w:tr w:rsidR="00CB3FEA" w:rsidRPr="00CB3FEA" w:rsidTr="002B5E67">
        <w:tc>
          <w:tcPr>
            <w:tcW w:w="852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lastRenderedPageBreak/>
              <w:t>12</w:t>
            </w:r>
          </w:p>
        </w:tc>
        <w:tc>
          <w:tcPr>
            <w:tcW w:w="5528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Представление проекта внесения изменений  главе администрации МО «Тихоновка»</w:t>
            </w:r>
          </w:p>
        </w:tc>
        <w:tc>
          <w:tcPr>
            <w:tcW w:w="3261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28.11.2016</w:t>
            </w:r>
          </w:p>
        </w:tc>
      </w:tr>
      <w:tr w:rsidR="00CB3FEA" w:rsidRPr="00CB3FEA" w:rsidTr="002B5E67">
        <w:tc>
          <w:tcPr>
            <w:tcW w:w="852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13</w:t>
            </w:r>
          </w:p>
        </w:tc>
        <w:tc>
          <w:tcPr>
            <w:tcW w:w="5528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Принятие решения о направлении проекта внесения изменений в представительный орган местного самоуправления МО «Тихоновка» или об отклонении проекта правил и направлении его на доработку</w:t>
            </w:r>
          </w:p>
        </w:tc>
        <w:tc>
          <w:tcPr>
            <w:tcW w:w="3261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28.11.2016</w:t>
            </w:r>
          </w:p>
        </w:tc>
      </w:tr>
      <w:tr w:rsidR="00CB3FEA" w:rsidRPr="00CB3FEA" w:rsidTr="002B5E67">
        <w:tc>
          <w:tcPr>
            <w:tcW w:w="852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14</w:t>
            </w:r>
          </w:p>
        </w:tc>
        <w:tc>
          <w:tcPr>
            <w:tcW w:w="5528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 xml:space="preserve">Рассмотрение и утверждение проекта внесения изменений или направление проекта главе администрации МО «Тихоновка» </w:t>
            </w:r>
          </w:p>
        </w:tc>
        <w:tc>
          <w:tcPr>
            <w:tcW w:w="3261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28.11.2016</w:t>
            </w:r>
          </w:p>
        </w:tc>
      </w:tr>
      <w:tr w:rsidR="00CB3FEA" w:rsidRPr="00CB3FEA" w:rsidTr="002B5E67">
        <w:tc>
          <w:tcPr>
            <w:tcW w:w="852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15</w:t>
            </w:r>
          </w:p>
        </w:tc>
        <w:tc>
          <w:tcPr>
            <w:tcW w:w="5528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Опубликование проекта внесения изменений в установленном порядке</w:t>
            </w:r>
          </w:p>
        </w:tc>
        <w:tc>
          <w:tcPr>
            <w:tcW w:w="3261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30.11.2016</w:t>
            </w:r>
          </w:p>
        </w:tc>
      </w:tr>
      <w:tr w:rsidR="00CB3FEA" w:rsidRPr="00CB3FEA" w:rsidTr="002B5E67">
        <w:tc>
          <w:tcPr>
            <w:tcW w:w="852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16</w:t>
            </w:r>
          </w:p>
        </w:tc>
        <w:tc>
          <w:tcPr>
            <w:tcW w:w="5528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Внесение изменений в Правила землепользования и застройки</w:t>
            </w:r>
          </w:p>
        </w:tc>
        <w:tc>
          <w:tcPr>
            <w:tcW w:w="3261" w:type="dxa"/>
          </w:tcPr>
          <w:p w:rsidR="00CB3FEA" w:rsidRPr="00CB3FEA" w:rsidRDefault="00CB3FEA" w:rsidP="00CB3FEA">
            <w:pPr>
              <w:contextualSpacing/>
              <w:jc w:val="center"/>
              <w:rPr>
                <w:rFonts w:eastAsiaTheme="minorEastAsia"/>
              </w:rPr>
            </w:pPr>
            <w:r w:rsidRPr="00CB3FEA">
              <w:rPr>
                <w:rFonts w:eastAsiaTheme="minorEastAsia"/>
              </w:rPr>
              <w:t>В порядке, установленном Градостроительным кодексом</w:t>
            </w:r>
          </w:p>
        </w:tc>
      </w:tr>
    </w:tbl>
    <w:p w:rsidR="00CB3FEA" w:rsidRPr="00CB3FEA" w:rsidRDefault="00CB3FEA" w:rsidP="00CB3FEA">
      <w:pPr>
        <w:spacing w:line="276" w:lineRule="auto"/>
        <w:ind w:left="1080"/>
        <w:contextualSpacing/>
        <w:jc w:val="center"/>
        <w:rPr>
          <w:rFonts w:eastAsiaTheme="minorEastAsia"/>
        </w:rPr>
      </w:pPr>
    </w:p>
    <w:p w:rsidR="00CB3FEA" w:rsidRPr="00CB3FEA" w:rsidRDefault="00CB3FEA" w:rsidP="00CB3FEA">
      <w:pPr>
        <w:spacing w:line="276" w:lineRule="auto"/>
        <w:ind w:left="1080"/>
        <w:contextualSpacing/>
        <w:jc w:val="center"/>
        <w:rPr>
          <w:rFonts w:eastAsiaTheme="minorEastAsia"/>
        </w:rPr>
      </w:pPr>
    </w:p>
    <w:p w:rsidR="00CB3FEA" w:rsidRPr="00CB3FEA" w:rsidRDefault="00CB3FEA" w:rsidP="00CB3FEA">
      <w:pPr>
        <w:spacing w:after="200" w:line="276" w:lineRule="auto"/>
        <w:rPr>
          <w:rFonts w:eastAsiaTheme="minorEastAsia"/>
        </w:rPr>
      </w:pPr>
    </w:p>
    <w:p w:rsidR="003C557F" w:rsidRPr="00CB3FEA" w:rsidRDefault="003C557F" w:rsidP="003C557F">
      <w:pPr>
        <w:spacing w:after="200" w:line="276" w:lineRule="auto"/>
        <w:rPr>
          <w:rFonts w:eastAsiaTheme="minorHAnsi"/>
          <w:lang w:eastAsia="en-US"/>
        </w:rPr>
      </w:pPr>
      <w:r w:rsidRPr="00CB3FEA">
        <w:rPr>
          <w:rFonts w:eastAsiaTheme="minorEastAsia"/>
        </w:rPr>
        <w:t xml:space="preserve">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C557F" w:rsidRPr="00CB3FEA" w:rsidTr="003C557F">
        <w:tc>
          <w:tcPr>
            <w:tcW w:w="9571" w:type="dxa"/>
          </w:tcPr>
          <w:p w:rsidR="003C557F" w:rsidRPr="00CB3FEA" w:rsidRDefault="003C557F" w:rsidP="003C557F">
            <w:pPr>
              <w:spacing w:after="200" w:line="276" w:lineRule="auto"/>
              <w:jc w:val="center"/>
            </w:pPr>
            <w:r w:rsidRPr="00CB3FEA">
              <w:t>Учредитель: Администрация МО «Тихоновка»</w:t>
            </w:r>
          </w:p>
          <w:p w:rsidR="003C557F" w:rsidRPr="00CB3FEA" w:rsidRDefault="003C557F" w:rsidP="003C557F">
            <w:pPr>
              <w:spacing w:after="200" w:line="276" w:lineRule="auto"/>
              <w:jc w:val="center"/>
            </w:pPr>
            <w:r w:rsidRPr="00CB3FEA">
              <w:t>Редактор: Комарова Е.Н.</w:t>
            </w:r>
          </w:p>
          <w:p w:rsidR="003C557F" w:rsidRPr="00CB3FEA" w:rsidRDefault="003C557F" w:rsidP="003C557F">
            <w:pPr>
              <w:spacing w:after="200" w:line="276" w:lineRule="auto"/>
              <w:jc w:val="center"/>
            </w:pPr>
            <w:r w:rsidRPr="00CB3FEA">
              <w:t>Адрес редакции: 669316 с. Тихоновка ул. Ленина д.13</w:t>
            </w:r>
          </w:p>
          <w:p w:rsidR="003C557F" w:rsidRPr="00CB3FEA" w:rsidRDefault="003C557F" w:rsidP="003C557F">
            <w:pPr>
              <w:spacing w:after="200" w:line="276" w:lineRule="auto"/>
              <w:jc w:val="center"/>
            </w:pPr>
            <w:r w:rsidRPr="00CB3FEA">
              <w:t>Газета отпечатана в администрации МО «Тихоновка»</w:t>
            </w:r>
          </w:p>
          <w:p w:rsidR="003C557F" w:rsidRPr="00CB3FEA" w:rsidRDefault="003C557F" w:rsidP="003C557F">
            <w:pPr>
              <w:spacing w:after="200" w:line="276" w:lineRule="auto"/>
              <w:jc w:val="center"/>
            </w:pPr>
            <w:r w:rsidRPr="00CB3FEA">
              <w:t>Тираж 30 экземпляров. Номер подписан 10.08.2016 г.</w:t>
            </w:r>
          </w:p>
        </w:tc>
      </w:tr>
    </w:tbl>
    <w:p w:rsidR="00132E50" w:rsidRPr="00CB3FEA" w:rsidRDefault="00132E50"/>
    <w:sectPr w:rsidR="00132E50" w:rsidRPr="00CB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124"/>
    <w:multiLevelType w:val="multilevel"/>
    <w:tmpl w:val="2A4AAE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5B982DAD"/>
    <w:multiLevelType w:val="singleLevel"/>
    <w:tmpl w:val="4516EB78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DF"/>
    <w:rsid w:val="000137DB"/>
    <w:rsid w:val="00132E50"/>
    <w:rsid w:val="003C557F"/>
    <w:rsid w:val="005D51DF"/>
    <w:rsid w:val="008131E1"/>
    <w:rsid w:val="00CB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5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5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C55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557F"/>
  </w:style>
  <w:style w:type="character" w:styleId="a5">
    <w:name w:val="Strong"/>
    <w:basedOn w:val="a0"/>
    <w:uiPriority w:val="22"/>
    <w:qFormat/>
    <w:rsid w:val="003C557F"/>
    <w:rPr>
      <w:b/>
      <w:bCs/>
    </w:rPr>
  </w:style>
  <w:style w:type="paragraph" w:customStyle="1" w:styleId="ConsPlusNonformat">
    <w:name w:val="ConsPlusNonformat"/>
    <w:uiPriority w:val="99"/>
    <w:rsid w:val="003C55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557F"/>
  </w:style>
  <w:style w:type="paragraph" w:styleId="a6">
    <w:name w:val="Balloon Text"/>
    <w:basedOn w:val="a"/>
    <w:link w:val="a7"/>
    <w:uiPriority w:val="99"/>
    <w:semiHidden/>
    <w:unhideWhenUsed/>
    <w:rsid w:val="003C557F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57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C557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3C557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C557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3C557F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3"/>
    <w:uiPriority w:val="59"/>
    <w:rsid w:val="00CB3F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5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5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C55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557F"/>
  </w:style>
  <w:style w:type="character" w:styleId="a5">
    <w:name w:val="Strong"/>
    <w:basedOn w:val="a0"/>
    <w:uiPriority w:val="22"/>
    <w:qFormat/>
    <w:rsid w:val="003C557F"/>
    <w:rPr>
      <w:b/>
      <w:bCs/>
    </w:rPr>
  </w:style>
  <w:style w:type="paragraph" w:customStyle="1" w:styleId="ConsPlusNonformat">
    <w:name w:val="ConsPlusNonformat"/>
    <w:uiPriority w:val="99"/>
    <w:rsid w:val="003C55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557F"/>
  </w:style>
  <w:style w:type="paragraph" w:styleId="a6">
    <w:name w:val="Balloon Text"/>
    <w:basedOn w:val="a"/>
    <w:link w:val="a7"/>
    <w:uiPriority w:val="99"/>
    <w:semiHidden/>
    <w:unhideWhenUsed/>
    <w:rsid w:val="003C557F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57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C557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3C557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C557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3C557F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3"/>
    <w:uiPriority w:val="59"/>
    <w:rsid w:val="00CB3F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31ED11C5925C069ACDC2A76E9580A8AE4E2557F7FDB4CDCDF607809F31FD430297692EEC0M7k3E" TargetMode="External"/><Relationship Id="rId13" Type="http://schemas.openxmlformats.org/officeDocument/2006/relationships/hyperlink" Target="http://pandia.ru/text/category/yekologiya_i_ohrana_okruzhayushej_sredi/" TargetMode="External"/><Relationship Id="rId18" Type="http://schemas.openxmlformats.org/officeDocument/2006/relationships/hyperlink" Target="http://pandia.ru/text/category/bufe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ory/selmzskoe_hozyajstvo/" TargetMode="External"/><Relationship Id="rId7" Type="http://schemas.openxmlformats.org/officeDocument/2006/relationships/hyperlink" Target="consultantplus://offline/ref=0CF91AF833A1AE8A9299FD889AB35AF1117C6C21F0E95F65A41EC01D76G4g6E" TargetMode="External"/><Relationship Id="rId12" Type="http://schemas.openxmlformats.org/officeDocument/2006/relationships/hyperlink" Target="http://pandia.ru/text/category/munitcipalmznie_obrazovaniya/" TargetMode="External"/><Relationship Id="rId17" Type="http://schemas.openxmlformats.org/officeDocument/2006/relationships/hyperlink" Target="http://pandia.ru/text/category/vodoem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stroitelmznie_raboti/" TargetMode="External"/><Relationship Id="rId20" Type="http://schemas.openxmlformats.org/officeDocument/2006/relationships/hyperlink" Target="http://pandia.ru/text/category/vedomstvo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F91AF833A1AE8A9299FD889AB35AF1117C6C20FBE35F65A41EC01D76G4g6E" TargetMode="External"/><Relationship Id="rId11" Type="http://schemas.openxmlformats.org/officeDocument/2006/relationships/hyperlink" Target="http://pandia.ru/text/category/organi_mestnogo_samoupravleniy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zemelmznie_uchastki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B031ED11C5925C069ACDC2A76E9580A8AE4EC597F73DB4CDCDF607809MFk3E" TargetMode="External"/><Relationship Id="rId19" Type="http://schemas.openxmlformats.org/officeDocument/2006/relationships/hyperlink" Target="http://pandia.ru/text/category/selmzskohozyajstvennoe_oborudovanie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31ED11C5925C069ACDC2A76E9580A8AE4EC587479DB4CDCDF607809MFk3E" TargetMode="External"/><Relationship Id="rId14" Type="http://schemas.openxmlformats.org/officeDocument/2006/relationships/hyperlink" Target="http://pandia.ru/text/category/zemlepolmzzovanie/" TargetMode="External"/><Relationship Id="rId22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7802</Words>
  <Characters>44478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2016-08-08T02:17:00Z</dcterms:created>
  <dcterms:modified xsi:type="dcterms:W3CDTF">2016-12-01T03:45:00Z</dcterms:modified>
</cp:coreProperties>
</file>